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63B6" w:rsidRPr="00096507" w:rsidRDefault="004769A6" w:rsidP="00BD63B6">
      <w:pPr>
        <w:ind w:rightChars="38" w:right="84"/>
        <w:jc w:val="center"/>
        <w:rPr>
          <w:rFonts w:ascii="方正小标宋简体" w:eastAsia="方正小标宋简体" w:hAnsi="宋体"/>
          <w:sz w:val="44"/>
          <w:szCs w:val="44"/>
        </w:rPr>
      </w:pPr>
      <w:r>
        <w:rPr>
          <w:rFonts w:ascii="方正小标宋简体" w:eastAsia="方正小标宋简体" w:hAnsi="宋体" w:hint="eastAsia"/>
          <w:sz w:val="44"/>
          <w:szCs w:val="44"/>
        </w:rPr>
        <w:t>中国企业家与首席品牌</w:t>
      </w:r>
      <w:proofErr w:type="gramStart"/>
      <w:r>
        <w:rPr>
          <w:rFonts w:ascii="方正小标宋简体" w:eastAsia="方正小标宋简体" w:hAnsi="宋体" w:hint="eastAsia"/>
          <w:sz w:val="44"/>
          <w:szCs w:val="44"/>
        </w:rPr>
        <w:t>官关系</w:t>
      </w:r>
      <w:proofErr w:type="gramEnd"/>
      <w:r w:rsidR="00BD63B6" w:rsidRPr="00096507">
        <w:rPr>
          <w:rFonts w:ascii="方正小标宋简体" w:eastAsia="方正小标宋简体" w:hAnsi="宋体" w:hint="eastAsia"/>
          <w:sz w:val="44"/>
          <w:szCs w:val="44"/>
        </w:rPr>
        <w:t>现状</w:t>
      </w:r>
    </w:p>
    <w:p w:rsidR="00EC1821" w:rsidRDefault="00EC1821" w:rsidP="00EC1821">
      <w:pPr>
        <w:spacing w:after="0"/>
        <w:ind w:rightChars="38" w:right="84" w:firstLineChars="197" w:firstLine="552"/>
        <w:contextualSpacing/>
        <w:rPr>
          <w:rFonts w:ascii="方正仿宋简体" w:eastAsia="方正仿宋简体" w:hAnsi="仿宋"/>
          <w:sz w:val="28"/>
          <w:szCs w:val="44"/>
        </w:rPr>
      </w:pPr>
      <w:r>
        <w:rPr>
          <w:rFonts w:ascii="方正仿宋简体" w:eastAsia="方正仿宋简体" w:hAnsi="仿宋" w:hint="eastAsia"/>
          <w:sz w:val="28"/>
          <w:szCs w:val="44"/>
        </w:rPr>
        <w:t>众所周知，品牌战略已被提升至我国国家战略的崭新高度，中央政府在全面提升社会经济品牌化程度、塑造自主品牌核心竞争力方面重拳频出，中国企业的品牌化进程迈入前所未有的高速发展期。伴随中国企业家品牌意识的觉醒和品牌思维的成熟，企业家对于品牌管理工作的重视程度日益提高，资源投入也显著增大。在这个过程中，品牌管理相关岗位大量涌现，人才需求旺盛，而以往只在外资企业中见到的首席品牌官（CBO），也越来越多地出现在快速成长的中国企业中。</w:t>
      </w:r>
    </w:p>
    <w:p w:rsidR="00EC1821" w:rsidRDefault="00EC1821" w:rsidP="00EC1821">
      <w:pPr>
        <w:spacing w:after="0"/>
        <w:ind w:rightChars="38" w:right="84" w:firstLineChars="197" w:firstLine="552"/>
        <w:contextualSpacing/>
        <w:rPr>
          <w:rFonts w:ascii="方正仿宋简体" w:eastAsia="方正仿宋简体" w:hAnsi="仿宋"/>
          <w:sz w:val="28"/>
          <w:szCs w:val="44"/>
        </w:rPr>
      </w:pPr>
      <w:r>
        <w:rPr>
          <w:rFonts w:ascii="方正仿宋简体" w:eastAsia="方正仿宋简体" w:hAnsi="仿宋" w:hint="eastAsia"/>
          <w:sz w:val="28"/>
          <w:szCs w:val="44"/>
        </w:rPr>
        <w:t>首席品牌官是</w:t>
      </w:r>
      <w:r w:rsidRPr="004769A6">
        <w:rPr>
          <w:rFonts w:ascii="方正仿宋简体" w:eastAsia="方正仿宋简体" w:hAnsi="仿宋" w:hint="eastAsia"/>
          <w:sz w:val="28"/>
          <w:szCs w:val="44"/>
        </w:rPr>
        <w:t>企业中设置的专门负责品牌战略管理与运营的高级官员，代表CEO就企业形象、品牌以及文化进行内外部沟通。CBO不仅是一种专业人才，更是一种特殊人才。因为他</w:t>
      </w:r>
      <w:r>
        <w:rPr>
          <w:rFonts w:ascii="方正仿宋简体" w:eastAsia="方正仿宋简体" w:hAnsi="仿宋" w:hint="eastAsia"/>
          <w:sz w:val="28"/>
          <w:szCs w:val="44"/>
        </w:rPr>
        <w:t>不</w:t>
      </w:r>
      <w:r w:rsidRPr="004769A6">
        <w:rPr>
          <w:rFonts w:ascii="方正仿宋简体" w:eastAsia="方正仿宋简体" w:hAnsi="仿宋" w:hint="eastAsia"/>
          <w:sz w:val="28"/>
          <w:szCs w:val="44"/>
        </w:rPr>
        <w:t>仅仅是</w:t>
      </w:r>
      <w:r>
        <w:rPr>
          <w:rFonts w:ascii="方正仿宋简体" w:eastAsia="方正仿宋简体" w:hAnsi="仿宋" w:hint="eastAsia"/>
          <w:sz w:val="28"/>
          <w:szCs w:val="44"/>
        </w:rPr>
        <w:t>企业品牌的</w:t>
      </w:r>
      <w:r w:rsidRPr="004769A6">
        <w:rPr>
          <w:rFonts w:ascii="方正仿宋简体" w:eastAsia="方正仿宋简体" w:hAnsi="仿宋" w:hint="eastAsia"/>
          <w:sz w:val="28"/>
          <w:szCs w:val="44"/>
        </w:rPr>
        <w:t>传播者，更是企业价值设计的参与者和企业品牌资产经营的责任者。</w:t>
      </w:r>
    </w:p>
    <w:p w:rsidR="00EC1821" w:rsidRDefault="00EC1821" w:rsidP="00EC1821">
      <w:pPr>
        <w:spacing w:after="0"/>
        <w:ind w:rightChars="38" w:right="84" w:firstLineChars="197" w:firstLine="552"/>
        <w:contextualSpacing/>
        <w:rPr>
          <w:rFonts w:ascii="方正仿宋简体" w:eastAsia="方正仿宋简体" w:hAnsi="仿宋"/>
          <w:sz w:val="28"/>
          <w:szCs w:val="44"/>
        </w:rPr>
      </w:pPr>
      <w:r>
        <w:rPr>
          <w:rFonts w:ascii="方正仿宋简体" w:eastAsia="方正仿宋简体" w:hAnsi="仿宋" w:hint="eastAsia"/>
          <w:sz w:val="28"/>
          <w:szCs w:val="44"/>
        </w:rPr>
        <w:t>企业家拥有创新的灵魂、冒险的天性以及执着的本色，而首席品牌</w:t>
      </w:r>
      <w:proofErr w:type="gramStart"/>
      <w:r>
        <w:rPr>
          <w:rFonts w:ascii="方正仿宋简体" w:eastAsia="方正仿宋简体" w:hAnsi="仿宋" w:hint="eastAsia"/>
          <w:sz w:val="28"/>
          <w:szCs w:val="44"/>
        </w:rPr>
        <w:t>官由于</w:t>
      </w:r>
      <w:proofErr w:type="gramEnd"/>
      <w:r>
        <w:rPr>
          <w:rFonts w:ascii="方正仿宋简体" w:eastAsia="方正仿宋简体" w:hAnsi="仿宋" w:hint="eastAsia"/>
          <w:sz w:val="28"/>
          <w:szCs w:val="44"/>
        </w:rPr>
        <w:t>专业的禁锢，在工作上难免墨守成规，不敢逾越界限。两者之间由于职业角色、专业技能、教育背景、从业经历等种种不同，加之中国社会尚未形成健全的品牌管理体系及CBO管理体制，客观上导致他们之间隔阂、矛盾甚至冲突的产生，让他们成为一对“欢喜冤家”。</w:t>
      </w:r>
    </w:p>
    <w:p w:rsidR="00EC1821" w:rsidRDefault="00EC1821" w:rsidP="00EC1821">
      <w:pPr>
        <w:spacing w:after="0"/>
        <w:ind w:rightChars="38" w:right="84" w:firstLineChars="197" w:firstLine="552"/>
        <w:contextualSpacing/>
        <w:rPr>
          <w:rFonts w:ascii="方正仿宋简体" w:eastAsia="方正仿宋简体" w:hAnsi="仿宋"/>
          <w:sz w:val="28"/>
          <w:szCs w:val="44"/>
        </w:rPr>
      </w:pPr>
      <w:r>
        <w:rPr>
          <w:rFonts w:ascii="方正仿宋简体" w:eastAsia="方正仿宋简体" w:hAnsi="仿宋" w:hint="eastAsia"/>
          <w:sz w:val="28"/>
          <w:szCs w:val="44"/>
        </w:rPr>
        <w:t>为了摸清中国企业家与首席品牌官的关系现状，梳理他们的“恩怨情仇”，探究矛盾根源，促进双方构建和谐健康的发展关系，品牌中国</w:t>
      </w:r>
      <w:r w:rsidRPr="00B93AB0">
        <w:rPr>
          <w:rFonts w:ascii="方正仿宋简体" w:eastAsia="方正仿宋简体" w:hAnsi="仿宋" w:hint="eastAsia"/>
          <w:sz w:val="28"/>
          <w:szCs w:val="44"/>
        </w:rPr>
        <w:t>特别</w:t>
      </w:r>
      <w:r>
        <w:rPr>
          <w:rFonts w:ascii="方正仿宋简体" w:eastAsia="方正仿宋简体" w:hAnsi="仿宋" w:hint="eastAsia"/>
          <w:sz w:val="28"/>
          <w:szCs w:val="44"/>
        </w:rPr>
        <w:t>策划组织本次“</w:t>
      </w:r>
      <w:r w:rsidRPr="00B93AB0">
        <w:rPr>
          <w:rFonts w:ascii="方正仿宋简体" w:eastAsia="方正仿宋简体" w:hAnsi="仿宋" w:hint="eastAsia"/>
          <w:sz w:val="28"/>
          <w:szCs w:val="44"/>
        </w:rPr>
        <w:t>2014中国</w:t>
      </w:r>
      <w:r>
        <w:rPr>
          <w:rFonts w:ascii="方正仿宋简体" w:eastAsia="方正仿宋简体" w:hAnsi="仿宋" w:hint="eastAsia"/>
          <w:sz w:val="28"/>
          <w:szCs w:val="44"/>
        </w:rPr>
        <w:t>企业家与</w:t>
      </w:r>
      <w:r w:rsidRPr="00B93AB0">
        <w:rPr>
          <w:rFonts w:ascii="方正仿宋简体" w:eastAsia="方正仿宋简体" w:hAnsi="仿宋" w:hint="eastAsia"/>
          <w:sz w:val="28"/>
          <w:szCs w:val="44"/>
        </w:rPr>
        <w:t>首席品牌官</w:t>
      </w:r>
      <w:r>
        <w:rPr>
          <w:rFonts w:ascii="方正仿宋简体" w:eastAsia="方正仿宋简体" w:hAnsi="仿宋" w:hint="eastAsia"/>
          <w:sz w:val="28"/>
          <w:szCs w:val="44"/>
        </w:rPr>
        <w:t>关系调查”。我们的调查对象瞄准中国自主品牌企业主群体以及首席品牌官（</w:t>
      </w:r>
      <w:proofErr w:type="gramStart"/>
      <w:r>
        <w:rPr>
          <w:rFonts w:ascii="方正仿宋简体" w:eastAsia="方正仿宋简体" w:hAnsi="仿宋" w:hint="eastAsia"/>
          <w:sz w:val="28"/>
          <w:szCs w:val="44"/>
        </w:rPr>
        <w:t>含品牌</w:t>
      </w:r>
      <w:proofErr w:type="gramEnd"/>
      <w:r>
        <w:rPr>
          <w:rFonts w:ascii="方正仿宋简体" w:eastAsia="方正仿宋简体" w:hAnsi="仿宋" w:hint="eastAsia"/>
          <w:sz w:val="28"/>
          <w:szCs w:val="44"/>
        </w:rPr>
        <w:t>总监）群体，针对双方特点分别设计</w:t>
      </w:r>
      <w:r w:rsidRPr="00B93AB0">
        <w:rPr>
          <w:rFonts w:ascii="方正仿宋简体" w:eastAsia="方正仿宋简体" w:hAnsi="仿宋" w:hint="eastAsia"/>
          <w:sz w:val="28"/>
          <w:szCs w:val="44"/>
        </w:rPr>
        <w:t>调查表</w:t>
      </w:r>
      <w:r>
        <w:rPr>
          <w:rFonts w:ascii="方正仿宋简体" w:eastAsia="方正仿宋简体" w:hAnsi="仿宋" w:hint="eastAsia"/>
          <w:sz w:val="28"/>
          <w:szCs w:val="44"/>
        </w:rPr>
        <w:t>，问题丰富、生动而又尖锐直接，让他们将自己的困惑、顾虑、烦恼、希望甚至是难以启齿的真话摆出来“晒太阳”！我们的调查数据最终将以专题报告的形式在各大主流媒体上对外发布。</w:t>
      </w:r>
    </w:p>
    <w:p w:rsidR="00EC1821" w:rsidRPr="00B93AB0" w:rsidRDefault="00EC1821" w:rsidP="00EC1821">
      <w:pPr>
        <w:spacing w:after="0"/>
        <w:ind w:rightChars="38" w:right="84" w:firstLineChars="197" w:firstLine="552"/>
        <w:contextualSpacing/>
        <w:rPr>
          <w:rFonts w:ascii="方正仿宋简体" w:eastAsia="方正仿宋简体" w:hAnsi="仿宋"/>
          <w:sz w:val="28"/>
          <w:szCs w:val="44"/>
        </w:rPr>
      </w:pPr>
      <w:r>
        <w:rPr>
          <w:rFonts w:ascii="方正仿宋简体" w:eastAsia="方正仿宋简体" w:hAnsi="仿宋" w:hint="eastAsia"/>
          <w:sz w:val="28"/>
          <w:szCs w:val="44"/>
        </w:rPr>
        <w:t>本次调查题材新颖，堪称业内首创，结果一出势必将为中国品牌生态圈的构建带来积极影响</w:t>
      </w:r>
      <w:r w:rsidRPr="00B93AB0">
        <w:rPr>
          <w:rFonts w:ascii="方正仿宋简体" w:eastAsia="方正仿宋简体" w:hAnsi="仿宋" w:hint="eastAsia"/>
          <w:sz w:val="28"/>
          <w:szCs w:val="44"/>
        </w:rPr>
        <w:t>。</w:t>
      </w:r>
      <w:r>
        <w:rPr>
          <w:rFonts w:ascii="方正仿宋简体" w:eastAsia="方正仿宋简体" w:hAnsi="仿宋" w:hint="eastAsia"/>
          <w:sz w:val="28"/>
          <w:szCs w:val="44"/>
        </w:rPr>
        <w:t>让我们共同期待《</w:t>
      </w:r>
      <w:r w:rsidRPr="00B93AB0">
        <w:rPr>
          <w:rFonts w:ascii="方正仿宋简体" w:eastAsia="方正仿宋简体" w:hAnsi="仿宋" w:hint="eastAsia"/>
          <w:sz w:val="28"/>
          <w:szCs w:val="44"/>
        </w:rPr>
        <w:t>2014中国</w:t>
      </w:r>
      <w:r>
        <w:rPr>
          <w:rFonts w:ascii="方正仿宋简体" w:eastAsia="方正仿宋简体" w:hAnsi="仿宋" w:hint="eastAsia"/>
          <w:sz w:val="28"/>
          <w:szCs w:val="44"/>
        </w:rPr>
        <w:t>企业家与</w:t>
      </w:r>
      <w:r w:rsidRPr="00B93AB0">
        <w:rPr>
          <w:rFonts w:ascii="方正仿宋简体" w:eastAsia="方正仿宋简体" w:hAnsi="仿宋" w:hint="eastAsia"/>
          <w:sz w:val="28"/>
          <w:szCs w:val="44"/>
        </w:rPr>
        <w:t>首席品牌官</w:t>
      </w:r>
      <w:r>
        <w:rPr>
          <w:rFonts w:ascii="方正仿宋简体" w:eastAsia="方正仿宋简体" w:hAnsi="仿宋" w:hint="eastAsia"/>
          <w:sz w:val="28"/>
          <w:szCs w:val="44"/>
        </w:rPr>
        <w:t>关系报告》的横空出世</w:t>
      </w:r>
      <w:r w:rsidRPr="00B93AB0">
        <w:rPr>
          <w:rFonts w:ascii="方正仿宋简体" w:eastAsia="方正仿宋简体" w:hAnsi="仿宋" w:hint="eastAsia"/>
          <w:sz w:val="28"/>
          <w:szCs w:val="44"/>
        </w:rPr>
        <w:t>！</w:t>
      </w:r>
    </w:p>
    <w:p w:rsidR="00EC1821" w:rsidRDefault="00EC1821" w:rsidP="00EC1821">
      <w:pPr>
        <w:spacing w:after="0"/>
        <w:contextualSpacing/>
        <w:jc w:val="right"/>
        <w:rPr>
          <w:rFonts w:ascii="方正仿宋简体" w:eastAsia="方正仿宋简体" w:hAnsi="仿宋"/>
          <w:sz w:val="28"/>
          <w:szCs w:val="44"/>
        </w:rPr>
      </w:pPr>
      <w:r w:rsidRPr="00B93AB0">
        <w:rPr>
          <w:rFonts w:ascii="方正仿宋简体" w:eastAsia="方正仿宋简体" w:hAnsi="仿宋" w:hint="eastAsia"/>
          <w:sz w:val="28"/>
          <w:szCs w:val="44"/>
        </w:rPr>
        <w:t xml:space="preserve">                                        </w:t>
      </w:r>
    </w:p>
    <w:p w:rsidR="00EC1821" w:rsidRPr="00096507" w:rsidRDefault="00EC1821" w:rsidP="00EC1821">
      <w:pPr>
        <w:spacing w:after="0"/>
        <w:contextualSpacing/>
        <w:jc w:val="right"/>
        <w:rPr>
          <w:rFonts w:ascii="方正仿宋简体" w:eastAsia="方正仿宋简体" w:hAnsi="仿宋"/>
          <w:b/>
          <w:sz w:val="28"/>
          <w:szCs w:val="44"/>
        </w:rPr>
      </w:pPr>
      <w:r w:rsidRPr="00B93AB0">
        <w:rPr>
          <w:rFonts w:ascii="方正仿宋简体" w:eastAsia="方正仿宋简体" w:hAnsi="仿宋" w:hint="eastAsia"/>
          <w:sz w:val="28"/>
          <w:szCs w:val="44"/>
        </w:rPr>
        <w:t xml:space="preserve"> </w:t>
      </w:r>
      <w:r w:rsidRPr="00EF6F74">
        <w:rPr>
          <w:rFonts w:ascii="方正楷体简体" w:eastAsia="方正楷体简体" w:hAnsi="仿宋" w:hint="eastAsia"/>
          <w:b/>
          <w:sz w:val="28"/>
          <w:szCs w:val="44"/>
        </w:rPr>
        <w:t xml:space="preserve"> </w:t>
      </w:r>
      <w:r w:rsidRPr="004769A6">
        <w:rPr>
          <w:rFonts w:ascii="方正仿宋简体" w:eastAsia="方正仿宋简体" w:hAnsi="仿宋" w:hint="eastAsia"/>
          <w:b/>
          <w:sz w:val="28"/>
          <w:szCs w:val="44"/>
        </w:rPr>
        <w:t>2014品牌中国年度人物颁奖盛典组委会</w:t>
      </w:r>
    </w:p>
    <w:p w:rsidR="0051220B" w:rsidRDefault="00EC1821" w:rsidP="00EC1821">
      <w:pPr>
        <w:rPr>
          <w:rFonts w:ascii="方正黑体简体" w:eastAsia="方正黑体简体" w:hAnsi="仿宋"/>
        </w:rPr>
      </w:pPr>
      <w:r w:rsidRPr="00096507">
        <w:rPr>
          <w:rFonts w:ascii="方正仿宋简体" w:eastAsia="方正仿宋简体" w:hAnsi="仿宋" w:hint="eastAsia"/>
          <w:b/>
          <w:sz w:val="28"/>
          <w:szCs w:val="44"/>
        </w:rPr>
        <w:t xml:space="preserve">                                             二零一四年十月</w:t>
      </w:r>
    </w:p>
    <w:p w:rsidR="00BD63B6" w:rsidRPr="00EF6F74" w:rsidRDefault="00BD63B6" w:rsidP="00BD63B6">
      <w:pPr>
        <w:rPr>
          <w:rFonts w:ascii="方正黑体简体" w:eastAsia="方正黑体简体" w:hAnsi="仿宋"/>
        </w:rPr>
      </w:pPr>
      <w:r w:rsidRPr="00EF6F74">
        <w:rPr>
          <w:rFonts w:ascii="方正黑体简体" w:eastAsia="方正黑体简体" w:hAnsi="仿宋" w:hint="eastAsia"/>
        </w:rPr>
        <w:lastRenderedPageBreak/>
        <w:t>附件一</w:t>
      </w:r>
    </w:p>
    <w:p w:rsidR="00BD63B6" w:rsidRPr="00EF6F74" w:rsidRDefault="006F4D98" w:rsidP="00BD63B6">
      <w:pPr>
        <w:ind w:leftChars="-322" w:left="-708" w:rightChars="-284" w:right="-625"/>
        <w:jc w:val="center"/>
        <w:rPr>
          <w:rFonts w:ascii="方正小标宋简体" w:eastAsia="方正小标宋简体" w:hAnsi="宋体"/>
          <w:sz w:val="44"/>
          <w:szCs w:val="44"/>
        </w:rPr>
      </w:pPr>
      <w:r w:rsidRPr="006F4D98">
        <w:rPr>
          <w:rFonts w:ascii="方正小标宋简体" w:eastAsia="方正小标宋简体" w:hAnsi="宋体" w:hint="eastAsia"/>
          <w:sz w:val="44"/>
          <w:szCs w:val="44"/>
        </w:rPr>
        <w:t>2014中国企业家与首席品牌</w:t>
      </w:r>
      <w:proofErr w:type="gramStart"/>
      <w:r w:rsidRPr="006F4D98">
        <w:rPr>
          <w:rFonts w:ascii="方正小标宋简体" w:eastAsia="方正小标宋简体" w:hAnsi="宋体" w:hint="eastAsia"/>
          <w:sz w:val="44"/>
          <w:szCs w:val="44"/>
        </w:rPr>
        <w:t>官关系</w:t>
      </w:r>
      <w:proofErr w:type="gramEnd"/>
      <w:r w:rsidRPr="006F4D98">
        <w:rPr>
          <w:rFonts w:ascii="方正小标宋简体" w:eastAsia="方正小标宋简体" w:hAnsi="宋体" w:hint="eastAsia"/>
          <w:sz w:val="44"/>
          <w:szCs w:val="44"/>
        </w:rPr>
        <w:t>调查表</w:t>
      </w:r>
    </w:p>
    <w:p w:rsidR="00BD63B6" w:rsidRPr="00EF6F74" w:rsidRDefault="00BD63B6" w:rsidP="00BD63B6">
      <w:pPr>
        <w:ind w:leftChars="-322" w:left="-708" w:rightChars="-284" w:right="-625"/>
        <w:jc w:val="center"/>
        <w:rPr>
          <w:rFonts w:ascii="方正仿宋简体" w:eastAsia="方正仿宋简体" w:hAnsi="宋体"/>
          <w:sz w:val="32"/>
          <w:szCs w:val="44"/>
        </w:rPr>
      </w:pPr>
      <w:r w:rsidRPr="00EF6F74">
        <w:rPr>
          <w:rFonts w:ascii="方正仿宋简体" w:eastAsia="方正仿宋简体" w:hAnsi="宋体" w:hint="eastAsia"/>
          <w:sz w:val="32"/>
          <w:szCs w:val="44"/>
        </w:rPr>
        <w:t>-首席</w:t>
      </w:r>
      <w:proofErr w:type="gramStart"/>
      <w:r w:rsidRPr="00EF6F74">
        <w:rPr>
          <w:rFonts w:ascii="方正仿宋简体" w:eastAsia="方正仿宋简体" w:hAnsi="宋体" w:hint="eastAsia"/>
          <w:sz w:val="32"/>
          <w:szCs w:val="44"/>
        </w:rPr>
        <w:t>品牌官版</w:t>
      </w:r>
      <w:proofErr w:type="gramEnd"/>
      <w:r w:rsidRPr="00EF6F74">
        <w:rPr>
          <w:rFonts w:ascii="方正仿宋简体" w:eastAsia="方正仿宋简体" w:hAnsi="宋体" w:hint="eastAsia"/>
          <w:sz w:val="32"/>
          <w:szCs w:val="44"/>
        </w:rPr>
        <w:t>-</w:t>
      </w:r>
    </w:p>
    <w:tbl>
      <w:tblPr>
        <w:tblW w:w="10349"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3969"/>
        <w:gridCol w:w="3402"/>
      </w:tblGrid>
      <w:tr w:rsidR="00BD63B6" w:rsidRPr="00EF6F74" w:rsidTr="00BD63B6">
        <w:trPr>
          <w:trHeight w:val="237"/>
        </w:trPr>
        <w:tc>
          <w:tcPr>
            <w:tcW w:w="10349" w:type="dxa"/>
            <w:gridSpan w:val="3"/>
            <w:shd w:val="clear" w:color="auto" w:fill="BFBFBF"/>
            <w:vAlign w:val="center"/>
          </w:tcPr>
          <w:p w:rsidR="00BD63B6" w:rsidRPr="00BD63B6" w:rsidRDefault="00BD63B6" w:rsidP="00BD63B6">
            <w:pPr>
              <w:spacing w:after="0" w:line="220" w:lineRule="atLeast"/>
              <w:jc w:val="center"/>
              <w:rPr>
                <w:rFonts w:ascii="方正黑体简体" w:eastAsia="方正黑体简体" w:hAnsi="仿宋"/>
                <w:b/>
                <w:shd w:val="pct15" w:color="auto" w:fill="FFFFFF"/>
              </w:rPr>
            </w:pPr>
            <w:r w:rsidRPr="00BD63B6">
              <w:rPr>
                <w:rFonts w:ascii="方正黑体简体" w:eastAsia="方正黑体简体" w:hAnsi="仿宋" w:hint="eastAsia"/>
                <w:b/>
              </w:rPr>
              <w:t>基本信息</w:t>
            </w:r>
          </w:p>
        </w:tc>
      </w:tr>
      <w:tr w:rsidR="00BD63B6" w:rsidRPr="00EF6F74" w:rsidTr="00BD63B6">
        <w:tc>
          <w:tcPr>
            <w:tcW w:w="2978" w:type="dxa"/>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姓名：</w:t>
            </w:r>
          </w:p>
        </w:tc>
        <w:tc>
          <w:tcPr>
            <w:tcW w:w="3969" w:type="dxa"/>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性别：</w:t>
            </w:r>
          </w:p>
        </w:tc>
        <w:tc>
          <w:tcPr>
            <w:tcW w:w="3402" w:type="dxa"/>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年龄：</w:t>
            </w:r>
          </w:p>
        </w:tc>
      </w:tr>
      <w:tr w:rsidR="00BD63B6" w:rsidRPr="00EF6F74" w:rsidTr="00BD63B6">
        <w:tc>
          <w:tcPr>
            <w:tcW w:w="2978" w:type="dxa"/>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手机：</w:t>
            </w:r>
          </w:p>
        </w:tc>
        <w:tc>
          <w:tcPr>
            <w:tcW w:w="3969" w:type="dxa"/>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邮箱：</w:t>
            </w:r>
          </w:p>
        </w:tc>
        <w:tc>
          <w:tcPr>
            <w:tcW w:w="3402" w:type="dxa"/>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QQ：</w:t>
            </w:r>
          </w:p>
        </w:tc>
      </w:tr>
      <w:tr w:rsidR="00BD63B6" w:rsidRPr="00EF6F74" w:rsidTr="00BD63B6">
        <w:tc>
          <w:tcPr>
            <w:tcW w:w="10349" w:type="dxa"/>
            <w:gridSpan w:val="3"/>
            <w:vAlign w:val="center"/>
          </w:tcPr>
          <w:p w:rsidR="00BD63B6" w:rsidRPr="00BD63B6" w:rsidRDefault="00BD63B6" w:rsidP="00BD63B6">
            <w:pPr>
              <w:spacing w:after="0" w:line="220" w:lineRule="atLeast"/>
              <w:jc w:val="both"/>
              <w:rPr>
                <w:rFonts w:ascii="方正黑体简体" w:eastAsia="方正黑体简体" w:hAnsi="仿宋"/>
              </w:rPr>
            </w:pPr>
            <w:r w:rsidRPr="00BD63B6">
              <w:rPr>
                <w:rFonts w:ascii="方正黑体简体" w:eastAsia="方正黑体简体" w:hAnsi="仿宋" w:hint="eastAsia"/>
              </w:rPr>
              <w:t>企业名称：                                                   行业类别：</w:t>
            </w:r>
          </w:p>
        </w:tc>
      </w:tr>
      <w:tr w:rsidR="00BD63B6" w:rsidRPr="00EF6F74" w:rsidTr="00BD63B6">
        <w:tc>
          <w:tcPr>
            <w:tcW w:w="10349" w:type="dxa"/>
            <w:gridSpan w:val="3"/>
            <w:vAlign w:val="center"/>
          </w:tcPr>
          <w:p w:rsidR="00BD63B6" w:rsidRPr="00BD63B6" w:rsidRDefault="00BD63B6" w:rsidP="00E0629C">
            <w:pPr>
              <w:spacing w:after="0" w:line="220" w:lineRule="atLeast"/>
              <w:jc w:val="both"/>
              <w:rPr>
                <w:rFonts w:ascii="方正黑体简体" w:eastAsia="方正黑体简体" w:hAnsi="仿宋"/>
              </w:rPr>
            </w:pPr>
            <w:r w:rsidRPr="00BD63B6">
              <w:rPr>
                <w:rFonts w:ascii="方正黑体简体" w:eastAsia="方正黑体简体" w:hAnsi="仿宋" w:hint="eastAsia"/>
              </w:rPr>
              <w:t>企业规模：  □</w:t>
            </w:r>
            <w:r w:rsidR="00E0629C">
              <w:rPr>
                <w:rFonts w:ascii="方正黑体简体" w:eastAsia="方正黑体简体" w:hAnsi="仿宋" w:hint="eastAsia"/>
              </w:rPr>
              <w:t>5</w:t>
            </w:r>
            <w:r w:rsidRPr="00BD63B6">
              <w:rPr>
                <w:rFonts w:ascii="方正黑体简体" w:eastAsia="方正黑体简体" w:hAnsi="仿宋" w:hint="eastAsia"/>
              </w:rPr>
              <w:t>0人以下     □50</w:t>
            </w:r>
            <w:r w:rsidR="00E0629C">
              <w:rPr>
                <w:rFonts w:ascii="方正黑体简体" w:eastAsia="方正黑体简体" w:hAnsi="仿宋" w:hint="eastAsia"/>
              </w:rPr>
              <w:t>-100</w:t>
            </w:r>
            <w:r w:rsidRPr="00BD63B6">
              <w:rPr>
                <w:rFonts w:ascii="方正黑体简体" w:eastAsia="方正黑体简体" w:hAnsi="仿宋" w:hint="eastAsia"/>
              </w:rPr>
              <w:t>人     □</w:t>
            </w:r>
            <w:r w:rsidR="00E0629C">
              <w:rPr>
                <w:rFonts w:ascii="方正黑体简体" w:eastAsia="方正黑体简体" w:hAnsi="仿宋" w:hint="eastAsia"/>
              </w:rPr>
              <w:t>100-5</w:t>
            </w:r>
            <w:r w:rsidRPr="00BD63B6">
              <w:rPr>
                <w:rFonts w:ascii="方正黑体简体" w:eastAsia="方正黑体简体" w:hAnsi="仿宋" w:hint="eastAsia"/>
              </w:rPr>
              <w:t>00人      □</w:t>
            </w:r>
            <w:r w:rsidR="00E0629C">
              <w:rPr>
                <w:rFonts w:ascii="方正黑体简体" w:eastAsia="方正黑体简体" w:hAnsi="仿宋" w:hint="eastAsia"/>
              </w:rPr>
              <w:t>5</w:t>
            </w:r>
            <w:r w:rsidRPr="00BD63B6">
              <w:rPr>
                <w:rFonts w:ascii="方正黑体简体" w:eastAsia="方正黑体简体" w:hAnsi="仿宋" w:hint="eastAsia"/>
              </w:rPr>
              <w:t>00</w:t>
            </w:r>
            <w:r w:rsidR="00E0629C">
              <w:rPr>
                <w:rFonts w:ascii="方正黑体简体" w:eastAsia="方正黑体简体" w:hAnsi="仿宋" w:hint="eastAsia"/>
              </w:rPr>
              <w:t>-1000</w:t>
            </w:r>
            <w:r w:rsidRPr="00BD63B6">
              <w:rPr>
                <w:rFonts w:ascii="方正黑体简体" w:eastAsia="方正黑体简体" w:hAnsi="仿宋" w:hint="eastAsia"/>
              </w:rPr>
              <w:t>人</w:t>
            </w:r>
            <w:r w:rsidR="00E0629C">
              <w:rPr>
                <w:rFonts w:ascii="方正黑体简体" w:eastAsia="方正黑体简体" w:hAnsi="仿宋" w:hint="eastAsia"/>
              </w:rPr>
              <w:t xml:space="preserve">   </w:t>
            </w:r>
            <w:r w:rsidR="00E0629C" w:rsidRPr="00BD63B6">
              <w:rPr>
                <w:rFonts w:ascii="方正黑体简体" w:eastAsia="方正黑体简体" w:hAnsi="仿宋" w:hint="eastAsia"/>
              </w:rPr>
              <w:t>□</w:t>
            </w:r>
            <w:r w:rsidR="00E0629C">
              <w:rPr>
                <w:rFonts w:ascii="方正黑体简体" w:eastAsia="方正黑体简体" w:hAnsi="仿宋" w:hint="eastAsia"/>
              </w:rPr>
              <w:t>1000</w:t>
            </w:r>
            <w:r w:rsidR="00E0629C" w:rsidRPr="00BD63B6">
              <w:rPr>
                <w:rFonts w:ascii="方正黑体简体" w:eastAsia="方正黑体简体" w:hAnsi="仿宋" w:hint="eastAsia"/>
              </w:rPr>
              <w:t>人</w:t>
            </w:r>
            <w:r w:rsidR="00E0629C">
              <w:rPr>
                <w:rFonts w:ascii="方正黑体简体" w:eastAsia="方正黑体简体" w:hAnsi="仿宋" w:hint="eastAsia"/>
              </w:rPr>
              <w:t>以上</w:t>
            </w:r>
          </w:p>
        </w:tc>
      </w:tr>
      <w:tr w:rsidR="00BD63B6" w:rsidRPr="00EF6F74" w:rsidTr="00BD63B6">
        <w:tc>
          <w:tcPr>
            <w:tcW w:w="10349" w:type="dxa"/>
            <w:gridSpan w:val="3"/>
            <w:vAlign w:val="center"/>
          </w:tcPr>
          <w:p w:rsidR="00BD63B6" w:rsidRPr="00BD63B6" w:rsidRDefault="00BD63B6" w:rsidP="00A65221">
            <w:pPr>
              <w:spacing w:after="0" w:line="220" w:lineRule="atLeast"/>
              <w:jc w:val="both"/>
              <w:rPr>
                <w:rFonts w:ascii="方正黑体简体" w:eastAsia="方正黑体简体" w:hAnsi="仿宋"/>
              </w:rPr>
            </w:pPr>
            <w:r w:rsidRPr="00BD63B6">
              <w:rPr>
                <w:rFonts w:ascii="方正黑体简体" w:eastAsia="方正黑体简体" w:hAnsi="仿宋" w:hint="eastAsia"/>
              </w:rPr>
              <w:t>企业类型：□国企     □外资     □合资     □私</w:t>
            </w:r>
            <w:r w:rsidR="00A65221">
              <w:rPr>
                <w:rFonts w:ascii="方正黑体简体" w:eastAsia="方正黑体简体" w:hAnsi="仿宋" w:hint="eastAsia"/>
              </w:rPr>
              <w:t>营</w:t>
            </w:r>
            <w:r w:rsidRPr="00BD63B6">
              <w:rPr>
                <w:rFonts w:ascii="方正黑体简体" w:eastAsia="方正黑体简体" w:hAnsi="仿宋" w:hint="eastAsia"/>
              </w:rPr>
              <w:t xml:space="preserve">    □其他________</w:t>
            </w:r>
          </w:p>
        </w:tc>
      </w:tr>
      <w:tr w:rsidR="00BD63B6" w:rsidRPr="00EF6F74" w:rsidTr="00BD63B6">
        <w:trPr>
          <w:trHeight w:val="327"/>
        </w:trPr>
        <w:tc>
          <w:tcPr>
            <w:tcW w:w="10349" w:type="dxa"/>
            <w:gridSpan w:val="3"/>
            <w:shd w:val="clear" w:color="auto" w:fill="BFBFBF"/>
            <w:vAlign w:val="center"/>
          </w:tcPr>
          <w:p w:rsidR="00BD63B6" w:rsidRPr="00BD63B6" w:rsidRDefault="00BD63B6" w:rsidP="00BD63B6">
            <w:pPr>
              <w:spacing w:after="0" w:line="220" w:lineRule="atLeast"/>
              <w:jc w:val="center"/>
              <w:rPr>
                <w:rFonts w:ascii="方正黑体简体" w:eastAsia="方正黑体简体" w:hAnsi="仿宋"/>
                <w:b/>
              </w:rPr>
            </w:pPr>
            <w:r w:rsidRPr="00BD63B6">
              <w:rPr>
                <w:rFonts w:ascii="方正黑体简体" w:eastAsia="方正黑体简体" w:hAnsi="仿宋" w:hint="eastAsia"/>
                <w:b/>
              </w:rPr>
              <w:t>调查内容</w:t>
            </w:r>
          </w:p>
        </w:tc>
      </w:tr>
      <w:tr w:rsidR="00BD63B6" w:rsidRPr="00EF6F74" w:rsidTr="00BD63B6">
        <w:tc>
          <w:tcPr>
            <w:tcW w:w="10349" w:type="dxa"/>
            <w:gridSpan w:val="3"/>
            <w:vAlign w:val="center"/>
          </w:tcPr>
          <w:p w:rsidR="00BD63B6" w:rsidRPr="00BD63B6" w:rsidRDefault="00E0629C" w:rsidP="00BD63B6">
            <w:pPr>
              <w:spacing w:after="0" w:line="276" w:lineRule="auto"/>
              <w:jc w:val="both"/>
              <w:rPr>
                <w:rFonts w:ascii="方正黑体简体" w:eastAsia="方正黑体简体" w:hAnsi="仿宋"/>
              </w:rPr>
            </w:pPr>
            <w:r>
              <w:rPr>
                <w:rFonts w:ascii="方正黑体简体" w:eastAsia="方正黑体简体" w:hAnsi="仿宋" w:hint="eastAsia"/>
              </w:rPr>
              <w:t>1</w:t>
            </w:r>
            <w:r w:rsidR="00BD63B6" w:rsidRPr="00BD63B6">
              <w:rPr>
                <w:rFonts w:ascii="方正黑体简体" w:eastAsia="方正黑体简体" w:hAnsi="仿宋" w:hint="eastAsia"/>
              </w:rPr>
              <w:t>.从事品牌</w:t>
            </w:r>
            <w:r w:rsidR="006F4D98">
              <w:rPr>
                <w:rFonts w:ascii="方正黑体简体" w:eastAsia="方正黑体简体" w:hAnsi="仿宋" w:hint="eastAsia"/>
              </w:rPr>
              <w:t>相关职业</w:t>
            </w:r>
            <w:r w:rsidR="00BD63B6" w:rsidRPr="00BD63B6">
              <w:rPr>
                <w:rFonts w:ascii="方正黑体简体" w:eastAsia="方正黑体简体" w:hAnsi="仿宋" w:hint="eastAsia"/>
              </w:rPr>
              <w:t>到</w:t>
            </w:r>
            <w:r w:rsidR="006F4D98">
              <w:rPr>
                <w:rFonts w:ascii="方正黑体简体" w:eastAsia="方正黑体简体" w:hAnsi="仿宋" w:hint="eastAsia"/>
              </w:rPr>
              <w:t>成为</w:t>
            </w:r>
            <w:r w:rsidR="00BD63B6" w:rsidRPr="00BD63B6">
              <w:rPr>
                <w:rFonts w:ascii="方正黑体简体" w:eastAsia="方正黑体简体" w:hAnsi="仿宋" w:hint="eastAsia"/>
              </w:rPr>
              <w:t>首席品牌官，</w:t>
            </w:r>
            <w:proofErr w:type="gramStart"/>
            <w:r w:rsidR="00BD63B6" w:rsidRPr="00BD63B6">
              <w:rPr>
                <w:rFonts w:ascii="方正黑体简体" w:eastAsia="方正黑体简体" w:hAnsi="仿宋" w:hint="eastAsia"/>
              </w:rPr>
              <w:t>您奋斗</w:t>
            </w:r>
            <w:proofErr w:type="gramEnd"/>
            <w:r w:rsidR="00BD63B6" w:rsidRPr="00BD63B6">
              <w:rPr>
                <w:rFonts w:ascii="方正黑体简体" w:eastAsia="方正黑体简体" w:hAnsi="仿宋" w:hint="eastAsia"/>
              </w:rPr>
              <w:t>了多少年？（请在选项前的方块内打“√”）</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□3-5年    □5-10年    □10-15年   □15年以上   </w:t>
            </w:r>
          </w:p>
        </w:tc>
      </w:tr>
      <w:tr w:rsidR="00BD63B6" w:rsidRPr="00EF6F74" w:rsidTr="00BD63B6">
        <w:tc>
          <w:tcPr>
            <w:tcW w:w="10349" w:type="dxa"/>
            <w:gridSpan w:val="3"/>
            <w:vAlign w:val="center"/>
          </w:tcPr>
          <w:p w:rsidR="00BD63B6" w:rsidRPr="00BD63B6" w:rsidRDefault="00E0629C" w:rsidP="00BD63B6">
            <w:pPr>
              <w:spacing w:after="0" w:line="276" w:lineRule="auto"/>
              <w:jc w:val="both"/>
              <w:rPr>
                <w:rFonts w:ascii="方正黑体简体" w:eastAsia="方正黑体简体" w:hAnsi="仿宋"/>
              </w:rPr>
            </w:pPr>
            <w:r>
              <w:rPr>
                <w:rFonts w:ascii="方正黑体简体" w:eastAsia="方正黑体简体" w:hAnsi="仿宋" w:hint="eastAsia"/>
              </w:rPr>
              <w:t>2</w:t>
            </w:r>
            <w:r w:rsidR="00BD63B6" w:rsidRPr="00BD63B6">
              <w:rPr>
                <w:rFonts w:ascii="方正黑体简体" w:eastAsia="方正黑体简体" w:hAnsi="仿宋" w:hint="eastAsia"/>
              </w:rPr>
              <w:t>.当初为何选择从事首席品牌官？（可多选，请在选项前的方块内打“√”）</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□从小立志，梦想职业   □职业看起来“高大上”   □经过培训，兴趣盎然</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□职业发展，顺其自然   □现在流的血和汗，都是当初选专业时脑子进的水</w:t>
            </w:r>
          </w:p>
          <w:p w:rsidR="00BD63B6" w:rsidRPr="00BD63B6" w:rsidRDefault="00BD63B6" w:rsidP="00BD63B6">
            <w:pPr>
              <w:spacing w:after="0" w:line="276" w:lineRule="auto"/>
              <w:jc w:val="both"/>
              <w:rPr>
                <w:rFonts w:ascii="方正黑体简体" w:eastAsia="方正黑体简体" w:hAnsi="MS Mincho" w:cs="MS Mincho"/>
              </w:rPr>
            </w:pPr>
            <w:r w:rsidRPr="00BD63B6">
              <w:rPr>
                <w:rFonts w:ascii="方正黑体简体" w:eastAsia="方正黑体简体" w:hAnsi="仿宋" w:hint="eastAsia"/>
              </w:rPr>
              <w:t xml:space="preserve">  □收入高</w:t>
            </w:r>
            <w:r w:rsidR="00456F6A">
              <w:rPr>
                <w:rFonts w:ascii="方正黑体简体" w:eastAsia="方正黑体简体" w:hAnsi="仿宋" w:hint="eastAsia"/>
              </w:rPr>
              <w:t xml:space="preserve">               </w:t>
            </w:r>
            <w:r w:rsidRPr="00BD63B6">
              <w:rPr>
                <w:rFonts w:ascii="方正黑体简体" w:eastAsia="方正黑体简体" w:hAnsi="仿宋" w:hint="eastAsia"/>
              </w:rPr>
              <w:t>□工作轻松                         □其他_____________</w:t>
            </w:r>
          </w:p>
        </w:tc>
      </w:tr>
      <w:tr w:rsidR="00E0629C" w:rsidRPr="00EF6F74" w:rsidTr="00BD63B6">
        <w:tc>
          <w:tcPr>
            <w:tcW w:w="10349" w:type="dxa"/>
            <w:gridSpan w:val="3"/>
            <w:vAlign w:val="center"/>
          </w:tcPr>
          <w:p w:rsidR="00E0629C" w:rsidRDefault="00E0629C" w:rsidP="00BD63B6">
            <w:pPr>
              <w:spacing w:after="0" w:line="276" w:lineRule="auto"/>
              <w:jc w:val="both"/>
              <w:rPr>
                <w:rFonts w:ascii="方正黑体简体" w:eastAsia="方正黑体简体" w:hAnsi="仿宋"/>
              </w:rPr>
            </w:pPr>
            <w:r>
              <w:rPr>
                <w:rFonts w:ascii="方正黑体简体" w:eastAsia="方正黑体简体" w:hAnsi="仿宋" w:hint="eastAsia"/>
              </w:rPr>
              <w:t>3</w:t>
            </w:r>
            <w:r w:rsidRPr="00BD63B6">
              <w:rPr>
                <w:rFonts w:ascii="方正黑体简体" w:eastAsia="方正黑体简体" w:hAnsi="仿宋" w:hint="eastAsia"/>
              </w:rPr>
              <w:t>.</w:t>
            </w:r>
            <w:r w:rsidRPr="00BD63B6">
              <w:rPr>
                <w:rFonts w:ascii="方正黑体简体" w:eastAsia="方正黑体简体" w:hint="eastAsia"/>
              </w:rPr>
              <w:t xml:space="preserve"> </w:t>
            </w:r>
            <w:r w:rsidR="004D426B">
              <w:rPr>
                <w:rFonts w:ascii="方正黑体简体" w:eastAsia="方正黑体简体" w:hAnsi="仿宋" w:hint="eastAsia"/>
              </w:rPr>
              <w:t>您认为</w:t>
            </w:r>
            <w:r w:rsidR="005E1E67">
              <w:rPr>
                <w:rFonts w:ascii="方正黑体简体" w:eastAsia="方正黑体简体" w:hAnsi="仿宋" w:hint="eastAsia"/>
              </w:rPr>
              <w:t>，</w:t>
            </w:r>
            <w:r w:rsidR="006F4BD4">
              <w:rPr>
                <w:rFonts w:ascii="方正黑体简体" w:eastAsia="方正黑体简体" w:hAnsi="仿宋" w:hint="eastAsia"/>
              </w:rPr>
              <w:t>BOSS与下属之间，</w:t>
            </w:r>
            <w:r w:rsidR="005E1E67">
              <w:rPr>
                <w:rFonts w:ascii="方正黑体简体" w:eastAsia="方正黑体简体" w:hAnsi="仿宋" w:hint="eastAsia"/>
              </w:rPr>
              <w:t>哪种性别组合</w:t>
            </w:r>
            <w:r w:rsidR="006F4BD4">
              <w:rPr>
                <w:rFonts w:ascii="方正黑体简体" w:eastAsia="方正黑体简体" w:hAnsi="仿宋" w:hint="eastAsia"/>
              </w:rPr>
              <w:t>更容易</w:t>
            </w:r>
            <w:r w:rsidR="005E1E67">
              <w:rPr>
                <w:rFonts w:ascii="方正黑体简体" w:eastAsia="方正黑体简体" w:hAnsi="仿宋" w:hint="eastAsia"/>
              </w:rPr>
              <w:t>建立和谐关系</w:t>
            </w:r>
            <w:r w:rsidR="00A75FD8">
              <w:rPr>
                <w:rFonts w:ascii="方正黑体简体" w:eastAsia="方正黑体简体" w:hAnsi="仿宋" w:hint="eastAsia"/>
              </w:rPr>
              <w:t>、提升工作质量</w:t>
            </w:r>
            <w:r>
              <w:rPr>
                <w:rFonts w:ascii="方正黑体简体" w:eastAsia="方正黑体简体" w:hAnsi="仿宋" w:hint="eastAsia"/>
              </w:rPr>
              <w:t>？</w:t>
            </w:r>
            <w:r w:rsidRPr="00BD63B6">
              <w:rPr>
                <w:rFonts w:ascii="方正黑体简体" w:eastAsia="方正黑体简体" w:hAnsi="仿宋" w:hint="eastAsia"/>
              </w:rPr>
              <w:t>（请在选项前的方块内打“√”）</w:t>
            </w:r>
          </w:p>
          <w:p w:rsidR="00E0629C" w:rsidRDefault="00E0629C" w:rsidP="006F4BD4">
            <w:pPr>
              <w:spacing w:after="0" w:line="276" w:lineRule="auto"/>
              <w:jc w:val="both"/>
              <w:rPr>
                <w:rFonts w:ascii="方正黑体简体" w:eastAsia="方正黑体简体" w:hAnsi="仿宋"/>
              </w:rPr>
            </w:pPr>
            <w:r>
              <w:rPr>
                <w:rFonts w:ascii="方正黑体简体" w:eastAsia="方正黑体简体" w:hAnsi="仿宋" w:hint="eastAsia"/>
              </w:rPr>
              <w:t xml:space="preserve">  </w:t>
            </w:r>
            <w:r w:rsidRPr="00BD63B6">
              <w:rPr>
                <w:rFonts w:ascii="方正黑体简体" w:eastAsia="方正黑体简体" w:hAnsi="仿宋" w:hint="eastAsia"/>
              </w:rPr>
              <w:t>□</w:t>
            </w:r>
            <w:r>
              <w:rPr>
                <w:rFonts w:ascii="方正黑体简体" w:eastAsia="方正黑体简体" w:hAnsi="仿宋" w:hint="eastAsia"/>
              </w:rPr>
              <w:t>异性</w:t>
            </w:r>
            <w:r w:rsidR="006F4BD4">
              <w:rPr>
                <w:rFonts w:ascii="方正黑体简体" w:eastAsia="方正黑体简体" w:hAnsi="仿宋" w:hint="eastAsia"/>
              </w:rPr>
              <w:t>组合</w:t>
            </w:r>
            <w:r>
              <w:rPr>
                <w:rFonts w:ascii="方正黑体简体" w:eastAsia="方正黑体简体" w:hAnsi="仿宋" w:hint="eastAsia"/>
              </w:rPr>
              <w:t xml:space="preserve">好      </w:t>
            </w:r>
            <w:r w:rsidRPr="00BD63B6">
              <w:rPr>
                <w:rFonts w:ascii="方正黑体简体" w:eastAsia="方正黑体简体" w:hAnsi="仿宋" w:hint="eastAsia"/>
              </w:rPr>
              <w:t>□</w:t>
            </w:r>
            <w:r>
              <w:rPr>
                <w:rFonts w:ascii="方正黑体简体" w:eastAsia="方正黑体简体" w:hAnsi="仿宋" w:hint="eastAsia"/>
              </w:rPr>
              <w:t>同性</w:t>
            </w:r>
            <w:r w:rsidR="006F4BD4">
              <w:rPr>
                <w:rFonts w:ascii="方正黑体简体" w:eastAsia="方正黑体简体" w:hAnsi="仿宋" w:hint="eastAsia"/>
              </w:rPr>
              <w:t>组合</w:t>
            </w:r>
            <w:r>
              <w:rPr>
                <w:rFonts w:ascii="方正黑体简体" w:eastAsia="方正黑体简体" w:hAnsi="仿宋" w:hint="eastAsia"/>
              </w:rPr>
              <w:t xml:space="preserve">好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说不清        </w:t>
            </w:r>
            <w:r w:rsidRPr="00BD63B6">
              <w:rPr>
                <w:rFonts w:ascii="方正黑体简体" w:eastAsia="方正黑体简体" w:hAnsi="仿宋" w:hint="eastAsia"/>
              </w:rPr>
              <w:t>□</w:t>
            </w:r>
            <w:r>
              <w:rPr>
                <w:rFonts w:ascii="方正黑体简体" w:eastAsia="方正黑体简体" w:hAnsi="仿宋" w:hint="eastAsia"/>
              </w:rPr>
              <w:t>其他_______</w:t>
            </w:r>
          </w:p>
        </w:tc>
      </w:tr>
      <w:tr w:rsidR="00653734" w:rsidRPr="00EF6F74" w:rsidTr="00BD63B6">
        <w:tc>
          <w:tcPr>
            <w:tcW w:w="10349" w:type="dxa"/>
            <w:gridSpan w:val="3"/>
            <w:vAlign w:val="center"/>
          </w:tcPr>
          <w:p w:rsidR="00653734" w:rsidRDefault="00653734" w:rsidP="00BD63B6">
            <w:pPr>
              <w:spacing w:after="0" w:line="276" w:lineRule="auto"/>
              <w:jc w:val="both"/>
              <w:rPr>
                <w:rFonts w:ascii="方正黑体简体" w:eastAsia="方正黑体简体" w:hAnsi="仿宋"/>
              </w:rPr>
            </w:pPr>
            <w:r>
              <w:rPr>
                <w:rFonts w:ascii="方正黑体简体" w:eastAsia="方正黑体简体" w:hAnsi="仿宋" w:hint="eastAsia"/>
              </w:rPr>
              <w:t>4.以下几项BOSS的行为，请</w:t>
            </w:r>
            <w:r w:rsidR="00456F6A">
              <w:rPr>
                <w:rFonts w:ascii="方正黑体简体" w:eastAsia="方正黑体简体" w:hAnsi="仿宋" w:hint="eastAsia"/>
              </w:rPr>
              <w:t>按实际情况</w:t>
            </w:r>
            <w:proofErr w:type="gramStart"/>
            <w:r>
              <w:rPr>
                <w:rFonts w:ascii="方正黑体简体" w:eastAsia="方正黑体简体" w:hAnsi="仿宋" w:hint="eastAsia"/>
              </w:rPr>
              <w:t>勾选符合</w:t>
            </w:r>
            <w:proofErr w:type="gramEnd"/>
            <w:r>
              <w:rPr>
                <w:rFonts w:ascii="方正黑体简体" w:eastAsia="方正黑体简体" w:hAnsi="仿宋" w:hint="eastAsia"/>
              </w:rPr>
              <w:t>内心的接受程度。</w:t>
            </w:r>
            <w:r w:rsidRPr="00BD63B6">
              <w:rPr>
                <w:rFonts w:ascii="方正黑体简体" w:eastAsia="方正黑体简体" w:hAnsi="仿宋" w:hint="eastAsia"/>
              </w:rPr>
              <w:t>（请在选项前的方块内打“√”）</w:t>
            </w:r>
          </w:p>
          <w:p w:rsidR="00653734" w:rsidRDefault="00653734" w:rsidP="00BD63B6">
            <w:pPr>
              <w:spacing w:after="0" w:line="276" w:lineRule="auto"/>
              <w:jc w:val="both"/>
              <w:rPr>
                <w:rFonts w:ascii="方正黑体简体" w:eastAsia="方正黑体简体" w:hAnsi="仿宋"/>
              </w:rPr>
            </w:pPr>
            <w:r>
              <w:rPr>
                <w:rFonts w:ascii="方正黑体简体" w:eastAsia="方正黑体简体" w:hAnsi="仿宋" w:hint="eastAsia"/>
              </w:rPr>
              <w:t xml:space="preserve">  </w:t>
            </w:r>
            <w:r w:rsidR="00F77CD9">
              <w:rPr>
                <w:rFonts w:ascii="方正黑体简体" w:eastAsia="方正黑体简体" w:hAnsi="仿宋" w:hint="eastAsia"/>
              </w:rPr>
              <w:t>①不充分授权，经常干涉执行管理</w:t>
            </w:r>
          </w:p>
          <w:p w:rsidR="00653734" w:rsidRDefault="00653734" w:rsidP="00BD63B6">
            <w:pPr>
              <w:spacing w:after="0" w:line="276" w:lineRule="auto"/>
              <w:jc w:val="both"/>
              <w:rPr>
                <w:rFonts w:ascii="方正黑体简体" w:eastAsia="方正黑体简体" w:hAnsi="仿宋"/>
              </w:rPr>
            </w:pPr>
            <w:r>
              <w:rPr>
                <w:rFonts w:ascii="方正黑体简体" w:eastAsia="方正黑体简体" w:hAnsi="仿宋" w:hint="eastAsia"/>
              </w:rPr>
              <w:t xml:space="preserve">  </w:t>
            </w: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p w:rsidR="00653734" w:rsidRDefault="00653734" w:rsidP="00653734">
            <w:pPr>
              <w:spacing w:after="0" w:line="276" w:lineRule="auto"/>
              <w:ind w:firstLineChars="100" w:firstLine="220"/>
              <w:jc w:val="both"/>
              <w:rPr>
                <w:rFonts w:ascii="方正黑体简体" w:eastAsia="方正黑体简体" w:hAnsi="仿宋"/>
              </w:rPr>
            </w:pPr>
            <w:r>
              <w:rPr>
                <w:rFonts w:ascii="方正黑体简体" w:eastAsia="方正黑体简体" w:hAnsi="仿宋" w:hint="eastAsia"/>
              </w:rPr>
              <w:t>②</w:t>
            </w:r>
            <w:r w:rsidR="00F77CD9">
              <w:rPr>
                <w:rFonts w:ascii="方正黑体简体" w:eastAsia="方正黑体简体" w:hAnsi="仿宋" w:hint="eastAsia"/>
              </w:rPr>
              <w:t>独裁，一意孤行</w:t>
            </w:r>
          </w:p>
          <w:p w:rsidR="00653734" w:rsidRDefault="00653734" w:rsidP="00653734">
            <w:pPr>
              <w:spacing w:after="0" w:line="276" w:lineRule="auto"/>
              <w:ind w:firstLineChars="100" w:firstLine="220"/>
              <w:jc w:val="both"/>
              <w:rPr>
                <w:rFonts w:ascii="方正黑体简体" w:eastAsia="方正黑体简体" w:hAnsi="仿宋"/>
              </w:rPr>
            </w:pP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p w:rsidR="00653734" w:rsidRDefault="00653734" w:rsidP="00653734">
            <w:pPr>
              <w:spacing w:after="0" w:line="276" w:lineRule="auto"/>
              <w:ind w:firstLineChars="100" w:firstLine="220"/>
              <w:jc w:val="both"/>
              <w:rPr>
                <w:rFonts w:ascii="方正黑体简体" w:eastAsia="方正黑体简体" w:hAnsi="仿宋"/>
              </w:rPr>
            </w:pPr>
            <w:r>
              <w:rPr>
                <w:rFonts w:ascii="方正黑体简体" w:eastAsia="方正黑体简体" w:hAnsi="仿宋" w:hint="eastAsia"/>
              </w:rPr>
              <w:t>③</w:t>
            </w:r>
            <w:r w:rsidR="00F77CD9">
              <w:rPr>
                <w:rFonts w:ascii="方正黑体简体" w:eastAsia="方正黑体简体" w:hAnsi="仿宋" w:hint="eastAsia"/>
              </w:rPr>
              <w:t>想法多变，经常翻来覆去的改变决策</w:t>
            </w:r>
          </w:p>
          <w:p w:rsidR="00653734" w:rsidRDefault="00653734" w:rsidP="00653734">
            <w:pPr>
              <w:spacing w:after="0" w:line="276" w:lineRule="auto"/>
              <w:ind w:firstLineChars="100" w:firstLine="220"/>
              <w:jc w:val="both"/>
              <w:rPr>
                <w:rFonts w:ascii="方正黑体简体" w:eastAsia="方正黑体简体" w:hAnsi="仿宋"/>
              </w:rPr>
            </w:pP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p w:rsidR="00653734" w:rsidRDefault="00653734" w:rsidP="00653734">
            <w:pPr>
              <w:spacing w:after="0" w:line="276" w:lineRule="auto"/>
              <w:ind w:firstLineChars="100" w:firstLine="220"/>
              <w:jc w:val="both"/>
              <w:rPr>
                <w:rFonts w:ascii="方正黑体简体" w:eastAsia="方正黑体简体" w:hAnsi="仿宋"/>
              </w:rPr>
            </w:pPr>
            <w:r>
              <w:rPr>
                <w:rFonts w:ascii="方正黑体简体" w:eastAsia="方正黑体简体" w:hAnsi="仿宋" w:hint="eastAsia"/>
              </w:rPr>
              <w:t>④</w:t>
            </w:r>
            <w:r w:rsidR="00F77CD9">
              <w:rPr>
                <w:rFonts w:ascii="方正黑体简体" w:eastAsia="方正黑体简体" w:hAnsi="仿宋" w:hint="eastAsia"/>
              </w:rPr>
              <w:t>目标不切实际，让下属执行高难度的任务，</w:t>
            </w:r>
          </w:p>
          <w:p w:rsidR="00653734" w:rsidRDefault="00653734" w:rsidP="00653734">
            <w:pPr>
              <w:spacing w:after="0" w:line="276" w:lineRule="auto"/>
              <w:ind w:firstLineChars="100" w:firstLine="220"/>
              <w:jc w:val="both"/>
              <w:rPr>
                <w:rFonts w:ascii="方正黑体简体" w:eastAsia="方正黑体简体" w:hAnsi="仿宋"/>
              </w:rPr>
            </w:pP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p w:rsidR="00653734" w:rsidRDefault="00653734" w:rsidP="00653734">
            <w:pPr>
              <w:spacing w:after="0" w:line="276" w:lineRule="auto"/>
              <w:ind w:firstLineChars="100" w:firstLine="220"/>
              <w:jc w:val="both"/>
              <w:rPr>
                <w:rFonts w:ascii="方正黑体简体" w:eastAsia="方正黑体简体" w:hAnsi="仿宋"/>
              </w:rPr>
            </w:pPr>
            <w:r>
              <w:rPr>
                <w:rFonts w:ascii="方正黑体简体" w:eastAsia="方正黑体简体" w:hAnsi="仿宋" w:hint="eastAsia"/>
              </w:rPr>
              <w:t>⑤</w:t>
            </w:r>
            <w:r w:rsidR="00F77CD9">
              <w:rPr>
                <w:rFonts w:ascii="方正黑体简体" w:eastAsia="方正黑体简体" w:hAnsi="仿宋" w:hint="eastAsia"/>
              </w:rPr>
              <w:t>连续不断的下达任务，让人不得不加班，无暇休息</w:t>
            </w:r>
          </w:p>
          <w:p w:rsidR="00653734" w:rsidRDefault="00653734" w:rsidP="00653734">
            <w:pPr>
              <w:spacing w:after="0" w:line="276" w:lineRule="auto"/>
              <w:ind w:firstLineChars="100" w:firstLine="220"/>
              <w:jc w:val="both"/>
              <w:rPr>
                <w:rFonts w:ascii="方正黑体简体" w:eastAsia="方正黑体简体" w:hAnsi="仿宋"/>
              </w:rPr>
            </w:pP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p w:rsidR="00F77CD9" w:rsidRDefault="00456F6A" w:rsidP="00456F6A">
            <w:pPr>
              <w:spacing w:after="0" w:line="276" w:lineRule="auto"/>
              <w:ind w:firstLineChars="100" w:firstLine="220"/>
              <w:jc w:val="both"/>
              <w:rPr>
                <w:rFonts w:ascii="方正黑体简体" w:eastAsia="方正黑体简体" w:hAnsi="仿宋"/>
              </w:rPr>
            </w:pPr>
            <w:r>
              <w:rPr>
                <w:rFonts w:ascii="方正黑体简体" w:eastAsia="方正黑体简体" w:hAnsi="仿宋" w:hint="eastAsia"/>
              </w:rPr>
              <w:t>⑥</w:t>
            </w:r>
            <w:r w:rsidR="00F77CD9">
              <w:rPr>
                <w:rFonts w:ascii="方正黑体简体" w:eastAsia="方正黑体简体" w:hAnsi="仿宋" w:hint="eastAsia"/>
              </w:rPr>
              <w:t>个人素质不高，举止粗俗</w:t>
            </w:r>
          </w:p>
          <w:p w:rsidR="00456F6A" w:rsidRDefault="00456F6A" w:rsidP="00456F6A">
            <w:pPr>
              <w:spacing w:after="0" w:line="276" w:lineRule="auto"/>
              <w:ind w:firstLineChars="100" w:firstLine="220"/>
              <w:jc w:val="both"/>
              <w:rPr>
                <w:rFonts w:ascii="方正黑体简体" w:eastAsia="方正黑体简体" w:hAnsi="仿宋"/>
              </w:rPr>
            </w:pP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p w:rsidR="00F77CD9" w:rsidRDefault="00F77CD9" w:rsidP="00456F6A">
            <w:pPr>
              <w:spacing w:after="0" w:line="276" w:lineRule="auto"/>
              <w:ind w:firstLineChars="100" w:firstLine="220"/>
              <w:jc w:val="both"/>
              <w:rPr>
                <w:rFonts w:ascii="方正黑体简体" w:eastAsia="方正黑体简体" w:hAnsi="仿宋"/>
              </w:rPr>
            </w:pPr>
            <w:r>
              <w:rPr>
                <w:rFonts w:ascii="方正黑体简体" w:eastAsia="方正黑体简体" w:hAnsi="仿宋" w:hint="eastAsia"/>
              </w:rPr>
              <w:lastRenderedPageBreak/>
              <w:t>⑦因为公司业绩差而不加薪甚至减薪</w:t>
            </w:r>
          </w:p>
          <w:p w:rsidR="00456F6A" w:rsidRPr="00F77CD9" w:rsidRDefault="00F77CD9" w:rsidP="00653734">
            <w:pPr>
              <w:spacing w:after="0" w:line="276" w:lineRule="auto"/>
              <w:ind w:firstLineChars="100" w:firstLine="220"/>
              <w:jc w:val="both"/>
              <w:rPr>
                <w:rFonts w:ascii="方正黑体简体" w:eastAsia="方正黑体简体" w:hAnsi="仿宋"/>
              </w:rPr>
            </w:pPr>
            <w:r w:rsidRPr="00BD63B6">
              <w:rPr>
                <w:rFonts w:ascii="方正黑体简体" w:eastAsia="方正黑体简体" w:hAnsi="仿宋" w:hint="eastAsia"/>
              </w:rPr>
              <w:t>□</w:t>
            </w:r>
            <w:r>
              <w:rPr>
                <w:rFonts w:ascii="方正黑体简体" w:eastAsia="方正黑体简体" w:hAnsi="仿宋" w:hint="eastAsia"/>
              </w:rPr>
              <w:t xml:space="preserve">完全接受     </w:t>
            </w:r>
            <w:r w:rsidRPr="00BD63B6">
              <w:rPr>
                <w:rFonts w:ascii="方正黑体简体" w:eastAsia="方正黑体简体" w:hAnsi="仿宋" w:hint="eastAsia"/>
              </w:rPr>
              <w:t>□</w:t>
            </w:r>
            <w:r>
              <w:rPr>
                <w:rFonts w:ascii="方正黑体简体" w:eastAsia="方正黑体简体" w:hAnsi="仿宋" w:hint="eastAsia"/>
              </w:rPr>
              <w:t xml:space="preserve">勉强接受     </w:t>
            </w:r>
            <w:r w:rsidRPr="00BD63B6">
              <w:rPr>
                <w:rFonts w:ascii="方正黑体简体" w:eastAsia="方正黑体简体" w:hAnsi="仿宋" w:hint="eastAsia"/>
              </w:rPr>
              <w:t>□</w:t>
            </w:r>
            <w:r>
              <w:rPr>
                <w:rFonts w:ascii="方正黑体简体" w:eastAsia="方正黑体简体" w:hAnsi="仿宋" w:hint="eastAsia"/>
              </w:rPr>
              <w:t xml:space="preserve">无所谓     </w:t>
            </w:r>
            <w:r w:rsidRPr="00BD63B6">
              <w:rPr>
                <w:rFonts w:ascii="方正黑体简体" w:eastAsia="方正黑体简体" w:hAnsi="仿宋" w:hint="eastAsia"/>
              </w:rPr>
              <w:t>□</w:t>
            </w:r>
            <w:r>
              <w:rPr>
                <w:rFonts w:ascii="方正黑体简体" w:eastAsia="方正黑体简体" w:hAnsi="仿宋" w:hint="eastAsia"/>
              </w:rPr>
              <w:t xml:space="preserve">不能接受    </w:t>
            </w:r>
            <w:r w:rsidRPr="00BD63B6">
              <w:rPr>
                <w:rFonts w:ascii="方正黑体简体" w:eastAsia="方正黑体简体" w:hAnsi="仿宋" w:hint="eastAsia"/>
              </w:rPr>
              <w:t>□</w:t>
            </w:r>
            <w:r>
              <w:rPr>
                <w:rFonts w:ascii="方正黑体简体" w:eastAsia="方正黑体简体" w:hAnsi="仿宋" w:hint="eastAsia"/>
              </w:rPr>
              <w:t xml:space="preserve">愤然离职     </w:t>
            </w:r>
            <w:r w:rsidRPr="00BD63B6">
              <w:rPr>
                <w:rFonts w:ascii="方正黑体简体" w:eastAsia="方正黑体简体" w:hAnsi="仿宋" w:hint="eastAsia"/>
              </w:rPr>
              <w:t>□</w:t>
            </w:r>
            <w:r>
              <w:rPr>
                <w:rFonts w:ascii="方正黑体简体" w:eastAsia="方正黑体简体" w:hAnsi="仿宋" w:hint="eastAsia"/>
              </w:rPr>
              <w:t>其他_______</w:t>
            </w:r>
          </w:p>
        </w:tc>
      </w:tr>
      <w:tr w:rsidR="00BD63B6" w:rsidRPr="00EF6F74" w:rsidTr="00BD63B6">
        <w:tc>
          <w:tcPr>
            <w:tcW w:w="10349" w:type="dxa"/>
            <w:gridSpan w:val="3"/>
            <w:vAlign w:val="center"/>
          </w:tcPr>
          <w:p w:rsidR="00BD63B6" w:rsidRPr="00BD63B6" w:rsidRDefault="00653734" w:rsidP="00BD63B6">
            <w:pPr>
              <w:spacing w:after="0" w:line="276" w:lineRule="auto"/>
              <w:jc w:val="both"/>
              <w:rPr>
                <w:rFonts w:ascii="方正黑体简体" w:eastAsia="方正黑体简体" w:hAnsi="仿宋"/>
              </w:rPr>
            </w:pPr>
            <w:r>
              <w:rPr>
                <w:rFonts w:ascii="方正黑体简体" w:eastAsia="方正黑体简体" w:hAnsi="仿宋" w:hint="eastAsia"/>
              </w:rPr>
              <w:lastRenderedPageBreak/>
              <w:t>5</w:t>
            </w:r>
            <w:r w:rsidR="00BD63B6" w:rsidRPr="00BD63B6">
              <w:rPr>
                <w:rFonts w:ascii="方正黑体简体" w:eastAsia="方正黑体简体" w:hAnsi="仿宋" w:hint="eastAsia"/>
              </w:rPr>
              <w:t>.以下哪些关于首席品牌官的说法您最认同？（可多选，请在选项前的方块内打“√”）</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□企业里最会花钱的人。不敢花钱的CBO被视为最不称职者。</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□企业里的第一外交官。一年之中要给企业拿回几个奖，否则需立即引咎辞职。</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□企业里最紧张新闻媒介的人。嘴里骂最多，但是陪女记者吃饭，笑得无比灿烂</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□企业里的强力胶。CBO看谁有问题都先口称“好兄弟”。</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□企业里最闲情的职位。诸多工作都可以请“外脑”代办。</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□企业里衣着最光鲜的人。最好的CBO是教会CEO穿衣打扮的角色。</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□企业里第一发言人。如果企业有数个角色与媒介交流证明CBO已形同虚设。</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□企业里头号替罪羊。产品不畅销与他工作不力有关，厕所漏水有碍观瞻同样。</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□企业里的顶级保安员。</w:t>
            </w:r>
          </w:p>
          <w:p w:rsidR="00BD63B6" w:rsidRPr="00BD63B6" w:rsidRDefault="00BD63B6" w:rsidP="00BD63B6">
            <w:pPr>
              <w:spacing w:after="0" w:line="276" w:lineRule="auto"/>
              <w:jc w:val="both"/>
              <w:rPr>
                <w:rFonts w:ascii="方正黑体简体" w:eastAsia="方正黑体简体" w:hAnsi="仿宋"/>
              </w:rPr>
            </w:pPr>
            <w:r w:rsidRPr="00BD63B6">
              <w:rPr>
                <w:rFonts w:ascii="方正黑体简体" w:eastAsia="方正黑体简体" w:hAnsi="仿宋" w:hint="eastAsia"/>
              </w:rPr>
              <w:t xml:space="preserve">  □其他__________________________________________</w:t>
            </w:r>
          </w:p>
        </w:tc>
      </w:tr>
      <w:tr w:rsidR="00BD63B6" w:rsidRPr="00EF6F74" w:rsidTr="00BD63B6">
        <w:tc>
          <w:tcPr>
            <w:tcW w:w="10349" w:type="dxa"/>
            <w:gridSpan w:val="3"/>
            <w:vAlign w:val="center"/>
          </w:tcPr>
          <w:p w:rsidR="00BD63B6" w:rsidRPr="00BD63B6" w:rsidRDefault="00653734" w:rsidP="00BD63B6">
            <w:pPr>
              <w:spacing w:after="0" w:line="220" w:lineRule="atLeast"/>
              <w:ind w:firstLineChars="50" w:firstLine="110"/>
              <w:jc w:val="both"/>
              <w:rPr>
                <w:rFonts w:ascii="方正黑体简体" w:eastAsia="方正黑体简体" w:hAnsi="仿宋"/>
              </w:rPr>
            </w:pPr>
            <w:r>
              <w:rPr>
                <w:rFonts w:ascii="方正黑体简体" w:eastAsia="方正黑体简体" w:hAnsi="仿宋" w:hint="eastAsia"/>
              </w:rPr>
              <w:t>6</w:t>
            </w:r>
            <w:r w:rsidR="00BD63B6" w:rsidRPr="00BD63B6">
              <w:rPr>
                <w:rFonts w:ascii="方正黑体简体" w:eastAsia="方正黑体简体" w:hAnsi="仿宋" w:hint="eastAsia"/>
              </w:rPr>
              <w:t>.现如今，雇聘关系都是双向选择，那么BOSS的什么条件对您最重要？</w:t>
            </w:r>
          </w:p>
          <w:p w:rsidR="00BD63B6" w:rsidRPr="00BD63B6" w:rsidRDefault="00BD63B6" w:rsidP="00BD63B6">
            <w:pPr>
              <w:spacing w:after="0" w:line="220" w:lineRule="atLeast"/>
              <w:ind w:firstLineChars="50" w:firstLine="110"/>
              <w:jc w:val="both"/>
              <w:rPr>
                <w:rFonts w:ascii="方正黑体简体" w:eastAsia="方正黑体简体" w:hAnsi="仿宋"/>
              </w:rPr>
            </w:pPr>
            <w:r w:rsidRPr="00BD63B6">
              <w:rPr>
                <w:rFonts w:ascii="方正黑体简体" w:eastAsia="方正黑体简体" w:hAnsi="仿宋" w:hint="eastAsia"/>
              </w:rPr>
              <w:t>（请按照内心真实想法，按照1-7排序把序号填写在前边的括号里。）</w:t>
            </w:r>
          </w:p>
          <w:p w:rsidR="00BD63B6" w:rsidRPr="00BD63B6" w:rsidRDefault="00BD63B6" w:rsidP="00BD63B6">
            <w:pPr>
              <w:spacing w:after="0" w:line="220" w:lineRule="atLeast"/>
              <w:ind w:firstLineChars="100" w:firstLine="220"/>
              <w:jc w:val="both"/>
              <w:rPr>
                <w:rFonts w:ascii="方正黑体简体" w:eastAsia="方正黑体简体" w:hAnsi="仿宋"/>
              </w:rPr>
            </w:pPr>
            <w:r w:rsidRPr="00BD63B6">
              <w:rPr>
                <w:rFonts w:ascii="方正黑体简体" w:eastAsia="方正黑体简体" w:hAnsi="仿宋" w:hint="eastAsia"/>
              </w:rPr>
              <w:t>【】BOSS</w:t>
            </w:r>
            <w:r w:rsidR="00DD3B13">
              <w:rPr>
                <w:rFonts w:ascii="方正黑体简体" w:eastAsia="方正黑体简体" w:hAnsi="仿宋" w:hint="eastAsia"/>
              </w:rPr>
              <w:t>的个人形象气质</w:t>
            </w:r>
          </w:p>
          <w:p w:rsidR="00BD63B6" w:rsidRPr="00BD63B6" w:rsidRDefault="00BD63B6" w:rsidP="00BD63B6">
            <w:pPr>
              <w:spacing w:after="0" w:line="220" w:lineRule="atLeast"/>
              <w:ind w:firstLineChars="100" w:firstLine="220"/>
              <w:jc w:val="both"/>
              <w:rPr>
                <w:rFonts w:ascii="方正黑体简体" w:eastAsia="方正黑体简体" w:hAnsi="仿宋"/>
              </w:rPr>
            </w:pPr>
            <w:r w:rsidRPr="00BD63B6">
              <w:rPr>
                <w:rFonts w:ascii="方正黑体简体" w:eastAsia="方正黑体简体" w:hAnsi="仿宋" w:hint="eastAsia"/>
              </w:rPr>
              <w:t>【】与BOSS沟通顺畅</w:t>
            </w:r>
            <w:r w:rsidR="00ED23FB">
              <w:rPr>
                <w:rFonts w:ascii="方正黑体简体" w:eastAsia="方正黑体简体" w:hAnsi="仿宋" w:hint="eastAsia"/>
              </w:rPr>
              <w:t>无障碍</w:t>
            </w:r>
          </w:p>
          <w:p w:rsidR="00BD63B6" w:rsidRPr="00BD63B6" w:rsidRDefault="00BD63B6" w:rsidP="00BD63B6">
            <w:pPr>
              <w:spacing w:after="0" w:line="220" w:lineRule="atLeast"/>
              <w:ind w:firstLineChars="100" w:firstLine="220"/>
              <w:jc w:val="both"/>
              <w:rPr>
                <w:rFonts w:ascii="方正黑体简体" w:eastAsia="方正黑体简体" w:hAnsi="仿宋"/>
              </w:rPr>
            </w:pPr>
            <w:r w:rsidRPr="00BD63B6">
              <w:rPr>
                <w:rFonts w:ascii="方正黑体简体" w:eastAsia="方正黑体简体" w:hAnsi="仿宋" w:hint="eastAsia"/>
              </w:rPr>
              <w:t>【】</w:t>
            </w:r>
            <w:r w:rsidR="000B3B0F">
              <w:rPr>
                <w:rFonts w:ascii="方正黑体简体" w:eastAsia="方正黑体简体" w:hAnsi="仿宋" w:hint="eastAsia"/>
              </w:rPr>
              <w:t>BOSS</w:t>
            </w:r>
            <w:r w:rsidR="00ED23FB">
              <w:rPr>
                <w:rFonts w:ascii="方正黑体简体" w:eastAsia="方正黑体简体" w:hAnsi="仿宋" w:hint="eastAsia"/>
              </w:rPr>
              <w:t>经常</w:t>
            </w:r>
            <w:r w:rsidRPr="00BD63B6">
              <w:rPr>
                <w:rFonts w:ascii="方正黑体简体" w:eastAsia="方正黑体简体" w:hAnsi="仿宋" w:hint="eastAsia"/>
              </w:rPr>
              <w:t>尊重</w:t>
            </w:r>
            <w:r w:rsidR="00ED23FB">
              <w:rPr>
                <w:rFonts w:ascii="方正黑体简体" w:eastAsia="方正黑体简体" w:hAnsi="仿宋" w:hint="eastAsia"/>
              </w:rPr>
              <w:t>并</w:t>
            </w:r>
            <w:proofErr w:type="gramStart"/>
            <w:r w:rsidR="00ED23FB">
              <w:rPr>
                <w:rFonts w:ascii="方正黑体简体" w:eastAsia="方正黑体简体" w:hAnsi="仿宋" w:hint="eastAsia"/>
              </w:rPr>
              <w:t>采纳</w:t>
            </w:r>
            <w:r w:rsidRPr="00BD63B6">
              <w:rPr>
                <w:rFonts w:ascii="方正黑体简体" w:eastAsia="方正黑体简体" w:hAnsi="仿宋" w:hint="eastAsia"/>
              </w:rPr>
              <w:t>您</w:t>
            </w:r>
            <w:proofErr w:type="gramEnd"/>
            <w:r w:rsidRPr="00BD63B6">
              <w:rPr>
                <w:rFonts w:ascii="方正黑体简体" w:eastAsia="方正黑体简体" w:hAnsi="仿宋" w:hint="eastAsia"/>
              </w:rPr>
              <w:t>的想法</w:t>
            </w:r>
          </w:p>
          <w:p w:rsidR="00BD63B6" w:rsidRPr="00BD63B6" w:rsidRDefault="00BD63B6" w:rsidP="00BD63B6">
            <w:pPr>
              <w:spacing w:after="0" w:line="220" w:lineRule="atLeast"/>
              <w:ind w:firstLineChars="100" w:firstLine="220"/>
              <w:jc w:val="both"/>
              <w:rPr>
                <w:rFonts w:ascii="方正黑体简体" w:eastAsia="方正黑体简体" w:hAnsi="仿宋"/>
              </w:rPr>
            </w:pPr>
            <w:r w:rsidRPr="00BD63B6">
              <w:rPr>
                <w:rFonts w:ascii="方正黑体简体" w:eastAsia="方正黑体简体" w:hAnsi="仿宋" w:hint="eastAsia"/>
              </w:rPr>
              <w:t>【】</w:t>
            </w:r>
            <w:r w:rsidR="000B3B0F">
              <w:rPr>
                <w:rFonts w:ascii="方正黑体简体" w:eastAsia="方正黑体简体" w:hAnsi="仿宋" w:hint="eastAsia"/>
              </w:rPr>
              <w:t>BOSS给您的薪水</w:t>
            </w:r>
            <w:r w:rsidRPr="00BD63B6">
              <w:rPr>
                <w:rFonts w:ascii="方正黑体简体" w:eastAsia="方正黑体简体" w:hAnsi="仿宋" w:hint="eastAsia"/>
              </w:rPr>
              <w:t>高</w:t>
            </w:r>
          </w:p>
          <w:p w:rsidR="00BD63B6" w:rsidRPr="00BD63B6" w:rsidRDefault="00BD63B6" w:rsidP="00BD63B6">
            <w:pPr>
              <w:spacing w:after="0" w:line="220" w:lineRule="atLeast"/>
              <w:ind w:firstLineChars="100" w:firstLine="220"/>
              <w:jc w:val="both"/>
              <w:rPr>
                <w:rFonts w:ascii="方正黑体简体" w:eastAsia="方正黑体简体" w:hAnsi="仿宋"/>
              </w:rPr>
            </w:pPr>
            <w:r w:rsidRPr="00BD63B6">
              <w:rPr>
                <w:rFonts w:ascii="方正黑体简体" w:eastAsia="方正黑体简体" w:hAnsi="仿宋" w:hint="eastAsia"/>
              </w:rPr>
              <w:t>【】BOSS做事不古板，喜爱创新</w:t>
            </w:r>
          </w:p>
          <w:p w:rsidR="00BD63B6" w:rsidRPr="00BD63B6" w:rsidRDefault="00BD63B6" w:rsidP="00BD63B6">
            <w:pPr>
              <w:spacing w:after="0" w:line="220" w:lineRule="atLeast"/>
              <w:ind w:firstLineChars="100" w:firstLine="220"/>
              <w:jc w:val="both"/>
              <w:rPr>
                <w:rFonts w:ascii="方正黑体简体" w:eastAsia="方正黑体简体" w:hAnsi="仿宋"/>
              </w:rPr>
            </w:pPr>
            <w:r w:rsidRPr="00BD63B6">
              <w:rPr>
                <w:rFonts w:ascii="方正黑体简体" w:eastAsia="方正黑体简体" w:hAnsi="仿宋" w:hint="eastAsia"/>
              </w:rPr>
              <w:t>【】BOSS</w:t>
            </w:r>
            <w:r w:rsidR="00ED23FB">
              <w:rPr>
                <w:rFonts w:ascii="方正黑体简体" w:eastAsia="方正黑体简体" w:hAnsi="仿宋" w:hint="eastAsia"/>
              </w:rPr>
              <w:t>信任您</w:t>
            </w:r>
            <w:r w:rsidRPr="00BD63B6">
              <w:rPr>
                <w:rFonts w:ascii="方正黑体简体" w:eastAsia="方正黑体简体" w:hAnsi="仿宋" w:hint="eastAsia"/>
              </w:rPr>
              <w:t>，把您当成自己人</w:t>
            </w:r>
          </w:p>
          <w:p w:rsidR="00BD63B6" w:rsidRPr="00BD63B6" w:rsidRDefault="00BD63B6" w:rsidP="00BD63B6">
            <w:pPr>
              <w:spacing w:after="0" w:line="220" w:lineRule="atLeast"/>
              <w:ind w:firstLineChars="100" w:firstLine="220"/>
              <w:jc w:val="both"/>
              <w:rPr>
                <w:rFonts w:ascii="方正黑体简体" w:eastAsia="方正黑体简体" w:hAnsi="MS Mincho" w:cs="MS Mincho"/>
              </w:rPr>
            </w:pPr>
            <w:r w:rsidRPr="00BD63B6">
              <w:rPr>
                <w:rFonts w:ascii="方正黑体简体" w:eastAsia="方正黑体简体" w:hAnsi="仿宋" w:hint="eastAsia"/>
              </w:rPr>
              <w:t>【】其他______________________________（请填写后排序）</w:t>
            </w:r>
          </w:p>
        </w:tc>
      </w:tr>
      <w:tr w:rsidR="00BD63B6" w:rsidRPr="00EF6F74" w:rsidTr="000B3B0F">
        <w:trPr>
          <w:trHeight w:val="2136"/>
        </w:trPr>
        <w:tc>
          <w:tcPr>
            <w:tcW w:w="10349" w:type="dxa"/>
            <w:gridSpan w:val="3"/>
          </w:tcPr>
          <w:p w:rsidR="00BD63B6" w:rsidRPr="00BD63B6" w:rsidRDefault="00653734" w:rsidP="00456F6A">
            <w:pPr>
              <w:spacing w:after="0" w:line="220" w:lineRule="atLeast"/>
              <w:jc w:val="both"/>
              <w:rPr>
                <w:rFonts w:ascii="方正黑体简体" w:eastAsia="方正黑体简体" w:hAnsi="仿宋"/>
              </w:rPr>
            </w:pPr>
            <w:r>
              <w:rPr>
                <w:rFonts w:ascii="方正黑体简体" w:eastAsia="方正黑体简体" w:hAnsi="仿宋" w:hint="eastAsia"/>
              </w:rPr>
              <w:t>7</w:t>
            </w:r>
            <w:r w:rsidR="00BD63B6" w:rsidRPr="00BD63B6">
              <w:rPr>
                <w:rFonts w:ascii="方正黑体简体" w:eastAsia="方正黑体简体" w:hAnsi="仿宋" w:hint="eastAsia"/>
              </w:rPr>
              <w:t>.</w:t>
            </w:r>
            <w:r w:rsidR="000F36EE">
              <w:rPr>
                <w:rFonts w:ascii="方正黑体简体" w:eastAsia="方正黑体简体" w:hAnsi="仿宋" w:hint="eastAsia"/>
              </w:rPr>
              <w:t>对于</w:t>
            </w:r>
            <w:r w:rsidR="00456F6A">
              <w:rPr>
                <w:rFonts w:ascii="方正黑体简体" w:eastAsia="方正黑体简体" w:hAnsi="仿宋" w:hint="eastAsia"/>
              </w:rPr>
              <w:t>构建</w:t>
            </w:r>
            <w:r w:rsidR="000F36EE">
              <w:rPr>
                <w:rFonts w:ascii="方正黑体简体" w:eastAsia="方正黑体简体" w:hAnsi="仿宋" w:hint="eastAsia"/>
              </w:rPr>
              <w:t>中国企业的</w:t>
            </w:r>
            <w:r w:rsidR="00456F6A">
              <w:rPr>
                <w:rFonts w:ascii="方正黑体简体" w:eastAsia="方正黑体简体" w:hAnsi="仿宋" w:hint="eastAsia"/>
              </w:rPr>
              <w:t>CBO制度，</w:t>
            </w:r>
            <w:r w:rsidR="000F36EE">
              <w:rPr>
                <w:rFonts w:ascii="方正黑体简体" w:eastAsia="方正黑体简体" w:hAnsi="仿宋" w:hint="eastAsia"/>
              </w:rPr>
              <w:t>您</w:t>
            </w:r>
            <w:r w:rsidR="00456F6A">
              <w:rPr>
                <w:rFonts w:ascii="方正黑体简体" w:eastAsia="方正黑体简体" w:hAnsi="仿宋" w:hint="eastAsia"/>
              </w:rPr>
              <w:t>有何建议？</w:t>
            </w:r>
            <w:r w:rsidR="00BD63B6" w:rsidRPr="00BD63B6">
              <w:rPr>
                <w:rFonts w:ascii="方正黑体简体" w:eastAsia="方正黑体简体" w:hAnsi="仿宋" w:hint="eastAsia"/>
              </w:rPr>
              <w:t>（请用500字</w:t>
            </w:r>
            <w:r w:rsidR="005956C4">
              <w:rPr>
                <w:rFonts w:ascii="方正黑体简体" w:eastAsia="方正黑体简体" w:hAnsi="仿宋" w:hint="eastAsia"/>
              </w:rPr>
              <w:t>以内</w:t>
            </w:r>
            <w:r w:rsidR="00BD63B6" w:rsidRPr="00BD63B6">
              <w:rPr>
                <w:rFonts w:ascii="方正黑体简体" w:eastAsia="方正黑体简体" w:hAnsi="仿宋" w:hint="eastAsia"/>
              </w:rPr>
              <w:t>说明）</w:t>
            </w:r>
          </w:p>
        </w:tc>
      </w:tr>
    </w:tbl>
    <w:p w:rsidR="00456F6A" w:rsidRDefault="000439CC" w:rsidP="00BD63B6">
      <w:pPr>
        <w:spacing w:after="0" w:line="276" w:lineRule="auto"/>
        <w:jc w:val="center"/>
        <w:rPr>
          <w:rFonts w:ascii="方正仿宋简体" w:eastAsia="方正仿宋简体" w:hAnsi="仿宋"/>
          <w:b/>
          <w:sz w:val="28"/>
          <w:szCs w:val="28"/>
        </w:rPr>
      </w:pPr>
      <w:r>
        <w:rPr>
          <w:rFonts w:ascii="方正仿宋简体" w:eastAsia="方正仿宋简体" w:hAnsi="仿宋" w:hint="eastAsia"/>
          <w:b/>
          <w:sz w:val="28"/>
          <w:szCs w:val="28"/>
        </w:rPr>
        <w:t>填写</w:t>
      </w:r>
      <w:proofErr w:type="gramStart"/>
      <w:r>
        <w:rPr>
          <w:rFonts w:ascii="方正仿宋简体" w:eastAsia="方正仿宋简体" w:hAnsi="仿宋" w:hint="eastAsia"/>
          <w:b/>
          <w:sz w:val="28"/>
          <w:szCs w:val="28"/>
        </w:rPr>
        <w:t>完毕请</w:t>
      </w:r>
      <w:proofErr w:type="gramEnd"/>
      <w:r>
        <w:rPr>
          <w:rFonts w:ascii="方正仿宋简体" w:eastAsia="方正仿宋简体" w:hAnsi="仿宋" w:hint="eastAsia"/>
          <w:b/>
          <w:sz w:val="28"/>
          <w:szCs w:val="28"/>
        </w:rPr>
        <w:t>将附件发送到：</w:t>
      </w:r>
      <w:r w:rsidRPr="000439CC">
        <w:rPr>
          <w:rFonts w:ascii="方正仿宋简体" w:eastAsia="方正仿宋简体" w:hAnsi="仿宋"/>
          <w:b/>
          <w:sz w:val="28"/>
          <w:szCs w:val="28"/>
        </w:rPr>
        <w:t>zhangjiarui@brandcn.com</w:t>
      </w:r>
    </w:p>
    <w:p w:rsidR="00BD63B6" w:rsidRPr="00EF6F74" w:rsidRDefault="00BD63B6" w:rsidP="000B3B0F">
      <w:pPr>
        <w:spacing w:after="0" w:line="400" w:lineRule="exact"/>
        <w:jc w:val="center"/>
        <w:rPr>
          <w:rFonts w:ascii="方正仿宋简体" w:eastAsia="方正仿宋简体" w:hAnsi="仿宋"/>
          <w:b/>
          <w:sz w:val="28"/>
          <w:szCs w:val="28"/>
        </w:rPr>
      </w:pPr>
      <w:r w:rsidRPr="00EF6F74">
        <w:rPr>
          <w:rFonts w:ascii="方正仿宋简体" w:eastAsia="方正仿宋简体" w:hAnsi="仿宋" w:hint="eastAsia"/>
          <w:b/>
          <w:sz w:val="28"/>
          <w:szCs w:val="28"/>
        </w:rPr>
        <w:t>感谢您的参与，该项调查结果将作为报告的重要资料！</w:t>
      </w:r>
      <w:r w:rsidR="00AE5E6E" w:rsidRPr="00EF6F74">
        <w:rPr>
          <w:rFonts w:ascii="方正仿宋简体" w:eastAsia="方正仿宋简体" w:hAnsi="仿宋"/>
          <w:b/>
          <w:sz w:val="28"/>
          <w:szCs w:val="28"/>
        </w:rPr>
        <w:t xml:space="preserve"> </w:t>
      </w:r>
    </w:p>
    <w:p w:rsidR="00BD63B6" w:rsidRPr="00EF6F74" w:rsidRDefault="00BD63B6" w:rsidP="000B3B0F">
      <w:pPr>
        <w:spacing w:after="0" w:line="400" w:lineRule="exact"/>
        <w:jc w:val="center"/>
        <w:rPr>
          <w:rFonts w:ascii="方正仿宋简体" w:eastAsia="方正仿宋简体" w:hAnsi="仿宋"/>
          <w:b/>
          <w:color w:val="FF0000"/>
          <w:sz w:val="28"/>
          <w:szCs w:val="28"/>
        </w:rPr>
      </w:pPr>
      <w:r w:rsidRPr="00EF6F74">
        <w:rPr>
          <w:rFonts w:ascii="方正仿宋简体" w:eastAsia="方正仿宋简体" w:hAnsi="仿宋" w:hint="eastAsia"/>
          <w:b/>
          <w:color w:val="FF0000"/>
          <w:sz w:val="28"/>
          <w:szCs w:val="28"/>
        </w:rPr>
        <w:t>（我们保证对被调查者的资料进行严格保密，绝不外泄！）</w:t>
      </w:r>
    </w:p>
    <w:p w:rsidR="00456F6A" w:rsidRDefault="00456F6A" w:rsidP="000B3B0F">
      <w:pPr>
        <w:spacing w:after="0" w:line="400" w:lineRule="exact"/>
        <w:jc w:val="right"/>
        <w:rPr>
          <w:rFonts w:ascii="方正仿宋简体" w:eastAsia="方正仿宋简体" w:hAnsi="仿宋"/>
          <w:b/>
          <w:sz w:val="28"/>
        </w:rPr>
      </w:pPr>
    </w:p>
    <w:p w:rsidR="00761C61" w:rsidRPr="00096507" w:rsidRDefault="00761C61" w:rsidP="000B3B0F">
      <w:pPr>
        <w:spacing w:after="0" w:line="400" w:lineRule="exact"/>
        <w:jc w:val="right"/>
        <w:rPr>
          <w:rFonts w:ascii="方正仿宋简体" w:eastAsia="方正仿宋简体" w:hAnsi="仿宋"/>
          <w:b/>
          <w:sz w:val="28"/>
          <w:szCs w:val="44"/>
        </w:rPr>
      </w:pPr>
      <w:r w:rsidRPr="004769A6">
        <w:rPr>
          <w:rFonts w:ascii="方正仿宋简体" w:eastAsia="方正仿宋简体" w:hAnsi="仿宋" w:hint="eastAsia"/>
          <w:b/>
          <w:sz w:val="28"/>
          <w:szCs w:val="44"/>
        </w:rPr>
        <w:t>2014品牌中国年度人物颁奖盛典组委会</w:t>
      </w:r>
    </w:p>
    <w:p w:rsidR="00A40E68" w:rsidRPr="00761C61" w:rsidRDefault="00761C61" w:rsidP="000B3B0F">
      <w:pPr>
        <w:spacing w:after="0" w:line="400" w:lineRule="exact"/>
        <w:rPr>
          <w:rFonts w:ascii="方正楷体简体" w:eastAsia="方正楷体简体" w:hAnsi="仿宋"/>
          <w:b/>
          <w:sz w:val="28"/>
          <w:szCs w:val="44"/>
        </w:rPr>
      </w:pPr>
      <w:r w:rsidRPr="00096507">
        <w:rPr>
          <w:rFonts w:ascii="方正仿宋简体" w:eastAsia="方正仿宋简体" w:hAnsi="仿宋" w:hint="eastAsia"/>
          <w:b/>
          <w:sz w:val="28"/>
          <w:szCs w:val="44"/>
        </w:rPr>
        <w:t xml:space="preserve">                                             二零一四年十月</w:t>
      </w:r>
    </w:p>
    <w:sectPr w:rsidR="00A40E68" w:rsidRPr="00761C61" w:rsidSect="0035127D">
      <w:headerReference w:type="default" r:id="rId7"/>
      <w:footerReference w:type="default" r:id="rId8"/>
      <w:pgSz w:w="11906" w:h="16838"/>
      <w:pgMar w:top="1440" w:right="1406" w:bottom="1440" w:left="1406"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24" w:rsidRDefault="00112024" w:rsidP="00A40E68">
      <w:pPr>
        <w:spacing w:after="0"/>
      </w:pPr>
      <w:r>
        <w:separator/>
      </w:r>
    </w:p>
  </w:endnote>
  <w:endnote w:type="continuationSeparator" w:id="0">
    <w:p w:rsidR="00112024" w:rsidRDefault="00112024" w:rsidP="00A40E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script"/>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8" w:rsidRDefault="006A7AE9">
    <w:pPr>
      <w:pStyle w:val="a5"/>
    </w:pPr>
    <w:r>
      <w:rPr>
        <w:noProof/>
      </w:rPr>
      <w:drawing>
        <wp:inline distT="0" distB="0" distL="0" distR="0">
          <wp:extent cx="5772150" cy="533400"/>
          <wp:effectExtent l="19050" t="0" r="0" b="0"/>
          <wp:docPr id="2" name="图片 2" descr="品牌中国红头文件yejia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品牌中国红头文件yejiao -02"/>
                  <pic:cNvPicPr>
                    <a:picLocks noChangeAspect="1" noChangeArrowheads="1"/>
                  </pic:cNvPicPr>
                </pic:nvPicPr>
                <pic:blipFill>
                  <a:blip r:embed="rId1"/>
                  <a:srcRect/>
                  <a:stretch>
                    <a:fillRect/>
                  </a:stretch>
                </pic:blipFill>
                <pic:spPr bwMode="auto">
                  <a:xfrm>
                    <a:off x="0" y="0"/>
                    <a:ext cx="5772150" cy="533400"/>
                  </a:xfrm>
                  <a:prstGeom prst="rect">
                    <a:avLst/>
                  </a:prstGeom>
                  <a:noFill/>
                  <a:ln w="9525">
                    <a:noFill/>
                    <a:miter lim="800000"/>
                    <a:headEnd/>
                    <a:tailEnd/>
                  </a:ln>
                </pic:spPr>
              </pic:pic>
            </a:graphicData>
          </a:graphic>
        </wp:inline>
      </w:drawing>
    </w:r>
    <w:r w:rsidR="00CD6164" w:rsidRPr="00CD6164">
      <w:rPr>
        <w:sz w:val="48"/>
      </w:rPr>
      <w:pict>
        <v:shapetype id="_x0000_t202" coordsize="21600,21600" o:spt="202" path="m,l,21600r21600,l21600,xe">
          <v:stroke joinstyle="miter"/>
          <v:path gradientshapeok="t" o:connecttype="rect"/>
        </v:shapetype>
        <v:shape id="文本框70" o:spid="_x0000_s2050" type="#_x0000_t202" style="position:absolute;margin-left:213.55pt;margin-top:40.5pt;width:20.9pt;height:23.3pt;z-index:251657728;mso-wrap-style:none;mso-position-horizontal-relative:margin;mso-position-vertical-relative:text" filled="f" stroked="f">
          <v:textbox style="mso-fit-shape-to-text:t" inset="0,0,0,0">
            <w:txbxContent>
              <w:p w:rsidR="00A40E68" w:rsidRDefault="00CD6164">
                <w:pPr>
                  <w:rPr>
                    <w:sz w:val="24"/>
                    <w:szCs w:val="24"/>
                  </w:rPr>
                </w:pPr>
                <w:r>
                  <w:rPr>
                    <w:rFonts w:hint="eastAsia"/>
                    <w:sz w:val="24"/>
                    <w:szCs w:val="24"/>
                  </w:rPr>
                  <w:fldChar w:fldCharType="begin"/>
                </w:r>
                <w:r w:rsidR="00A40E68">
                  <w:rPr>
                    <w:rFonts w:hint="eastAsia"/>
                    <w:sz w:val="24"/>
                    <w:szCs w:val="24"/>
                  </w:rPr>
                  <w:instrText xml:space="preserve"> PAGE  \* MERGEFORMAT </w:instrText>
                </w:r>
                <w:r>
                  <w:rPr>
                    <w:rFonts w:hint="eastAsia"/>
                    <w:sz w:val="24"/>
                    <w:szCs w:val="24"/>
                  </w:rPr>
                  <w:fldChar w:fldCharType="separate"/>
                </w:r>
                <w:r w:rsidR="000439CC" w:rsidRPr="000439CC">
                  <w:rPr>
                    <w:noProof/>
                  </w:rPr>
                  <w:t>-</w:t>
                </w:r>
                <w:r w:rsidR="000439CC">
                  <w:rPr>
                    <w:noProof/>
                    <w:sz w:val="24"/>
                    <w:szCs w:val="24"/>
                  </w:rPr>
                  <w:t xml:space="preserve"> 3 -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24" w:rsidRDefault="00112024" w:rsidP="00A40E68">
      <w:pPr>
        <w:spacing w:after="0"/>
      </w:pPr>
      <w:r>
        <w:separator/>
      </w:r>
    </w:p>
  </w:footnote>
  <w:footnote w:type="continuationSeparator" w:id="0">
    <w:p w:rsidR="00112024" w:rsidRDefault="00112024" w:rsidP="00A40E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68" w:rsidRDefault="006A7AE9" w:rsidP="009B506A">
    <w:pPr>
      <w:pStyle w:val="a4"/>
      <w:tabs>
        <w:tab w:val="clear" w:pos="8306"/>
        <w:tab w:val="left" w:pos="2280"/>
        <w:tab w:val="left" w:pos="4200"/>
        <w:tab w:val="left" w:pos="4620"/>
      </w:tabs>
      <w:jc w:val="left"/>
    </w:pPr>
    <w:r>
      <w:rPr>
        <w:rFonts w:hint="eastAsia"/>
        <w:noProof/>
      </w:rPr>
      <w:drawing>
        <wp:inline distT="0" distB="0" distL="0" distR="0">
          <wp:extent cx="5772150" cy="609600"/>
          <wp:effectExtent l="19050" t="0" r="0" b="0"/>
          <wp:docPr id="1" name="图片 1" descr="品牌中国红头文件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品牌中国红头文件3-06"/>
                  <pic:cNvPicPr>
                    <a:picLocks noChangeAspect="1" noChangeArrowheads="1"/>
                  </pic:cNvPicPr>
                </pic:nvPicPr>
                <pic:blipFill>
                  <a:blip r:embed="rId1"/>
                  <a:srcRect/>
                  <a:stretch>
                    <a:fillRect/>
                  </a:stretch>
                </pic:blipFill>
                <pic:spPr bwMode="auto">
                  <a:xfrm>
                    <a:off x="0" y="0"/>
                    <a:ext cx="577215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72BF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BCFE73"/>
    <w:multiLevelType w:val="singleLevel"/>
    <w:tmpl w:val="52BCFE73"/>
    <w:lvl w:ilvl="0">
      <w:start w:val="2"/>
      <w:numFmt w:val="decimal"/>
      <w:suff w:val="nothing"/>
      <w:lvlText w:val="%1)"/>
      <w:lvlJc w:val="left"/>
    </w:lvl>
  </w:abstractNum>
  <w:abstractNum w:abstractNumId="2">
    <w:nsid w:val="52BCFF40"/>
    <w:multiLevelType w:val="singleLevel"/>
    <w:tmpl w:val="52BCFF40"/>
    <w:lvl w:ilvl="0">
      <w:start w:val="1"/>
      <w:numFmt w:val="upperLetter"/>
      <w:suff w:val="nothing"/>
      <w:lvlText w:val="%1."/>
      <w:lvlJc w:val="left"/>
    </w:lvl>
  </w:abstractNum>
  <w:abstractNum w:abstractNumId="3">
    <w:nsid w:val="52BD0113"/>
    <w:multiLevelType w:val="singleLevel"/>
    <w:tmpl w:val="52BD0113"/>
    <w:lvl w:ilvl="0">
      <w:start w:val="3"/>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242E"/>
    <w:rsid w:val="000439CC"/>
    <w:rsid w:val="00096507"/>
    <w:rsid w:val="000B3B0F"/>
    <w:rsid w:val="000D04C8"/>
    <w:rsid w:val="000D328B"/>
    <w:rsid w:val="000D40B4"/>
    <w:rsid w:val="000F36EE"/>
    <w:rsid w:val="00112024"/>
    <w:rsid w:val="00143957"/>
    <w:rsid w:val="00152123"/>
    <w:rsid w:val="00172A27"/>
    <w:rsid w:val="0027692A"/>
    <w:rsid w:val="00296203"/>
    <w:rsid w:val="002E71BD"/>
    <w:rsid w:val="00330822"/>
    <w:rsid w:val="0034746D"/>
    <w:rsid w:val="0035127D"/>
    <w:rsid w:val="003E2976"/>
    <w:rsid w:val="004247D6"/>
    <w:rsid w:val="0042745B"/>
    <w:rsid w:val="00456F6A"/>
    <w:rsid w:val="004769A6"/>
    <w:rsid w:val="004D426B"/>
    <w:rsid w:val="0051220B"/>
    <w:rsid w:val="00561D87"/>
    <w:rsid w:val="005801B8"/>
    <w:rsid w:val="005956C4"/>
    <w:rsid w:val="005B2CE4"/>
    <w:rsid w:val="005D0C3C"/>
    <w:rsid w:val="005E1E67"/>
    <w:rsid w:val="005E79B5"/>
    <w:rsid w:val="00634BD8"/>
    <w:rsid w:val="00653734"/>
    <w:rsid w:val="006552E8"/>
    <w:rsid w:val="006A7AE9"/>
    <w:rsid w:val="006F4BD4"/>
    <w:rsid w:val="006F4D98"/>
    <w:rsid w:val="00761C61"/>
    <w:rsid w:val="007B2D83"/>
    <w:rsid w:val="008B41D8"/>
    <w:rsid w:val="008E52B2"/>
    <w:rsid w:val="009533CE"/>
    <w:rsid w:val="009574E1"/>
    <w:rsid w:val="009B506A"/>
    <w:rsid w:val="00A40E68"/>
    <w:rsid w:val="00A65221"/>
    <w:rsid w:val="00A75FD8"/>
    <w:rsid w:val="00A81338"/>
    <w:rsid w:val="00AE5E6E"/>
    <w:rsid w:val="00B27D7A"/>
    <w:rsid w:val="00B44E00"/>
    <w:rsid w:val="00BD0A3E"/>
    <w:rsid w:val="00BD63B6"/>
    <w:rsid w:val="00C040F3"/>
    <w:rsid w:val="00C14E2E"/>
    <w:rsid w:val="00C300A2"/>
    <w:rsid w:val="00C45AEF"/>
    <w:rsid w:val="00CD6164"/>
    <w:rsid w:val="00DD3B13"/>
    <w:rsid w:val="00DF47B2"/>
    <w:rsid w:val="00E0629C"/>
    <w:rsid w:val="00E22202"/>
    <w:rsid w:val="00E230C5"/>
    <w:rsid w:val="00EC1821"/>
    <w:rsid w:val="00ED23FB"/>
    <w:rsid w:val="00ED3966"/>
    <w:rsid w:val="00F33088"/>
    <w:rsid w:val="00F44452"/>
    <w:rsid w:val="00F77CD9"/>
    <w:rsid w:val="00FA3D09"/>
    <w:rsid w:val="00FA4896"/>
    <w:rsid w:val="00FF3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27D"/>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127D"/>
  </w:style>
  <w:style w:type="paragraph" w:styleId="a4">
    <w:name w:val="header"/>
    <w:basedOn w:val="a"/>
    <w:rsid w:val="0035127D"/>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 w:type="paragraph" w:styleId="a5">
    <w:name w:val="footer"/>
    <w:basedOn w:val="a"/>
    <w:rsid w:val="0035127D"/>
    <w:pPr>
      <w:tabs>
        <w:tab w:val="center" w:pos="4153"/>
        <w:tab w:val="right" w:pos="8306"/>
      </w:tabs>
    </w:pPr>
    <w:rPr>
      <w:sz w:val="18"/>
    </w:rPr>
  </w:style>
  <w:style w:type="table" w:styleId="a6">
    <w:name w:val="Table Grid"/>
    <w:basedOn w:val="a1"/>
    <w:uiPriority w:val="59"/>
    <w:rsid w:val="00143957"/>
    <w:rPr>
      <w:rFonts w:ascii="Calibri" w:eastAsia="微软雅黑"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BD0A3E"/>
    <w:pPr>
      <w:spacing w:after="0"/>
    </w:pPr>
    <w:rPr>
      <w:sz w:val="18"/>
      <w:szCs w:val="18"/>
    </w:rPr>
  </w:style>
  <w:style w:type="character" w:customStyle="1" w:styleId="Char">
    <w:name w:val="批注框文本 Char"/>
    <w:basedOn w:val="a0"/>
    <w:link w:val="a7"/>
    <w:rsid w:val="00BD0A3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436</Words>
  <Characters>2490</Characters>
  <Application>Microsoft Office Word</Application>
  <DocSecurity>0</DocSecurity>
  <PresentationFormat/>
  <Lines>20</Lines>
  <Paragraphs>5</Paragraphs>
  <Slides>0</Slides>
  <Notes>0</Notes>
  <HiddenSlides>0</HiddenSlides>
  <MMClips>0</MMClips>
  <ScaleCrop>false</ScaleCrop>
  <Company>MS</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新员工培养关怀管理制度</dc:title>
  <dc:creator>Administrator</dc:creator>
  <cp:lastModifiedBy>temp</cp:lastModifiedBy>
  <cp:revision>16</cp:revision>
  <dcterms:created xsi:type="dcterms:W3CDTF">2014-10-14T07:44:00Z</dcterms:created>
  <dcterms:modified xsi:type="dcterms:W3CDTF">2014-10-29T03:41:00Z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